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72" w:rsidRDefault="00243CA2" w:rsidP="00DC4F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Sources</w:t>
      </w:r>
      <w:bookmarkStart w:id="0" w:name="_GoBack"/>
      <w:bookmarkEnd w:id="0"/>
    </w:p>
    <w:p w:rsidR="00DC4F54" w:rsidRDefault="00DC4F54" w:rsidP="00DC4F54">
      <w:pPr>
        <w:jc w:val="center"/>
        <w:rPr>
          <w:rFonts w:ascii="Arial" w:hAnsi="Arial" w:cs="Arial"/>
          <w:b/>
          <w:sz w:val="24"/>
          <w:szCs w:val="24"/>
        </w:rPr>
      </w:pPr>
    </w:p>
    <w:p w:rsidR="00DC4F54" w:rsidRPr="00DC4F54" w:rsidRDefault="00DC4F54" w:rsidP="00DC4F54">
      <w:pPr>
        <w:jc w:val="both"/>
        <w:rPr>
          <w:rFonts w:ascii="Arial" w:hAnsi="Arial" w:cs="Arial"/>
          <w:sz w:val="24"/>
          <w:szCs w:val="24"/>
        </w:rPr>
      </w:pPr>
    </w:p>
    <w:p w:rsidR="00DC4F54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Aktionsgemeinschaft Artenschutz e.V. (o.J.). Schutzprojekt „Meeresschildkröte“. </w:t>
      </w:r>
      <w:hyperlink r:id="rId6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http://www.aga-artenschutz.de/meeresschildkroeten.html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18.12.2014)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Zankl</w:t>
      </w:r>
      <w:proofErr w:type="spellEnd"/>
      <w:r>
        <w:rPr>
          <w:rFonts w:ascii="Arial" w:hAnsi="Arial" w:cs="Arial"/>
          <w:sz w:val="24"/>
          <w:szCs w:val="24"/>
        </w:rPr>
        <w:t xml:space="preserve">, S. (2010). Meeresschildkröten. </w:t>
      </w:r>
      <w:hyperlink r:id="rId7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http://www.geo.de/GEO/natur/fotogalerien/fotogalerie-meeresschildkroeten-64153.html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15.12.2014)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Mare-</w:t>
      </w:r>
      <w:proofErr w:type="spellStart"/>
      <w:r>
        <w:rPr>
          <w:rFonts w:ascii="Arial" w:hAnsi="Arial" w:cs="Arial"/>
          <w:sz w:val="24"/>
          <w:szCs w:val="24"/>
        </w:rPr>
        <w:t>mundi</w:t>
      </w:r>
      <w:proofErr w:type="spellEnd"/>
      <w:r>
        <w:rPr>
          <w:rFonts w:ascii="Arial" w:hAnsi="Arial" w:cs="Arial"/>
          <w:sz w:val="24"/>
          <w:szCs w:val="24"/>
        </w:rPr>
        <w:t xml:space="preserve"> (o.J.). MARE-MUNDI. </w:t>
      </w:r>
      <w:hyperlink r:id="rId8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http://mare-mundi.eu/?option=com_content&amp;view=article&amp;id=232&amp;Itemid=94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10.01.2015)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Deutscher Tierschutzbund e.V. (2010). Hintergrundinformationen: Meeresschildkröten. </w:t>
      </w:r>
      <w:hyperlink r:id="rId9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http://www.tierschutzbund.de/fileadmin/user_upload/Downloads/Hintergrundinformationen/Artenschutz/Meeresschildkroeten.pdf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08.12.2014)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WWF Deutschland &amp; TRAFFIC Europe-Germany (2006). Hintergrundinformation Meeresschildkröten (</w:t>
      </w:r>
      <w:proofErr w:type="spellStart"/>
      <w:r>
        <w:rPr>
          <w:rFonts w:ascii="Arial" w:hAnsi="Arial" w:cs="Arial"/>
          <w:sz w:val="24"/>
          <w:szCs w:val="24"/>
        </w:rPr>
        <w:t>Cheloniidae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Dermochelyidae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hyperlink r:id="rId10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http://www.wwf.de/fileadmin/fm-wwf/Publikationen-PDF/WWF-Arten-Portraet-Meeresschildkroeten.pdf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08.12.2014)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WWF Deutschland (o.J.). Überlebenskünstler seit 225 Millionen Jahren. </w:t>
      </w:r>
      <w:hyperlink r:id="rId11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http://www.wwf.de/themen-projekte/bedrohte-tier-und-pflanzenarten/meeresschildkroeten/bedrohte-paddler/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09.12.2014)</w:t>
      </w:r>
    </w:p>
    <w:p w:rsidR="00BB73B8" w:rsidRPr="00DC4F54" w:rsidRDefault="00BB73B8" w:rsidP="00BB73B8">
      <w:pPr>
        <w:rPr>
          <w:rFonts w:ascii="Arial" w:hAnsi="Arial" w:cs="Arial"/>
          <w:sz w:val="24"/>
          <w:szCs w:val="24"/>
        </w:rPr>
      </w:pPr>
    </w:p>
    <w:sectPr w:rsidR="00BB73B8" w:rsidRPr="00DC4F54" w:rsidSect="00B711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0691"/>
    <w:multiLevelType w:val="hybridMultilevel"/>
    <w:tmpl w:val="A71A03DC"/>
    <w:lvl w:ilvl="0" w:tplc="6CE2A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54"/>
    <w:rsid w:val="001715A0"/>
    <w:rsid w:val="00243CA2"/>
    <w:rsid w:val="00291327"/>
    <w:rsid w:val="004A1D54"/>
    <w:rsid w:val="006A768B"/>
    <w:rsid w:val="008473F2"/>
    <w:rsid w:val="00B71172"/>
    <w:rsid w:val="00BB73B8"/>
    <w:rsid w:val="00DC4F54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C4F54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B73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C4F54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B7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e-mundi.eu/?option=com_content&amp;view=article&amp;id=232&amp;Itemid=9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eo.de/GEO/natur/fotogalerien/fotogalerie-meeresschildkroeten-6415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a-artenschutz.de/meeresschildkroeten.html" TargetMode="External"/><Relationship Id="rId11" Type="http://schemas.openxmlformats.org/officeDocument/2006/relationships/hyperlink" Target="http://www.wwf.de/themen-projekte/bedrohte-tier-und-pflanzenarten/meeresschildkroeten/bedrohte-paddl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wf.de/fileadmin/fm-wwf/Publikationen-PDF/WWF-Arten-Portraet-Meeresschildkroet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rschutzbund.de/fileadmin/user_upload/Downloads/Hintergrundinformationen/Artenschutz/Meeresschildkroeten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Windows-Benutzer</cp:lastModifiedBy>
  <cp:revision>5</cp:revision>
  <dcterms:created xsi:type="dcterms:W3CDTF">2015-08-20T06:49:00Z</dcterms:created>
  <dcterms:modified xsi:type="dcterms:W3CDTF">2015-08-20T07:27:00Z</dcterms:modified>
</cp:coreProperties>
</file>