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9F" w:rsidRPr="00CF0885" w:rsidRDefault="00CF0885">
      <w:pPr>
        <w:rPr>
          <w:b/>
          <w:sz w:val="28"/>
        </w:rPr>
      </w:pPr>
      <w:r w:rsidRPr="00CF0885">
        <w:rPr>
          <w:b/>
          <w:sz w:val="28"/>
        </w:rPr>
        <w:t>Antrag auf Durchführung einer extracurricularen Veranstaltung</w:t>
      </w:r>
      <w:r w:rsidRPr="00CF0885">
        <w:rPr>
          <w:rStyle w:val="Funotenzeichen"/>
          <w:b/>
          <w:sz w:val="28"/>
        </w:rPr>
        <w:footnoteReference w:id="1"/>
      </w:r>
    </w:p>
    <w:p w:rsidR="0019579A" w:rsidRDefault="0019579A" w:rsidP="0019579A">
      <w:pPr>
        <w:rPr>
          <w:i/>
        </w:rPr>
      </w:pPr>
    </w:p>
    <w:p w:rsidR="0019579A" w:rsidRPr="00051B24" w:rsidRDefault="0019579A" w:rsidP="0019579A">
      <w:pPr>
        <w:rPr>
          <w:i/>
        </w:rPr>
      </w:pPr>
      <w:r>
        <w:rPr>
          <w:i/>
        </w:rPr>
        <w:t xml:space="preserve">Bitte senden Sie den vollständig ausgefüllten Antrag wenigstens </w:t>
      </w:r>
      <w:r w:rsidR="00787810">
        <w:rPr>
          <w:i/>
        </w:rPr>
        <w:t>21</w:t>
      </w:r>
      <w:r>
        <w:rPr>
          <w:i/>
        </w:rPr>
        <w:t xml:space="preserve"> Tage vor Beginn Ihrer </w:t>
      </w:r>
      <w:bookmarkStart w:id="0" w:name="_GoBack"/>
      <w:bookmarkEnd w:id="0"/>
      <w:r>
        <w:rPr>
          <w:i/>
        </w:rPr>
        <w:t xml:space="preserve">Veranstaltung zur Genehmigung und weiteren Bearbeitung an </w:t>
      </w:r>
      <w:hyperlink r:id="rId8" w:history="1">
        <w:r w:rsidRPr="00C412C2">
          <w:rPr>
            <w:rStyle w:val="Hyperlink"/>
            <w:i/>
          </w:rPr>
          <w:t>coronavirus@uni-flensburg.de</w:t>
        </w:r>
      </w:hyperlink>
      <w:r>
        <w:rPr>
          <w:i/>
        </w:rPr>
        <w:t xml:space="preserve">. </w:t>
      </w:r>
    </w:p>
    <w:p w:rsidR="00CF0885" w:rsidRDefault="00CF08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0885" w:rsidTr="00CF0885">
        <w:tc>
          <w:tcPr>
            <w:tcW w:w="4531" w:type="dxa"/>
          </w:tcPr>
          <w:p w:rsidR="00CF0885" w:rsidRDefault="00CF0885">
            <w:r w:rsidRPr="00CF0885">
              <w:rPr>
                <w:b/>
              </w:rPr>
              <w:t>Name des*der Antragssteller*in</w:t>
            </w:r>
            <w:r>
              <w:t xml:space="preserve"> (Verantwortlich für die Durchführung)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Datum der Antragsstellung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</w:rPr>
            </w:pPr>
            <w:r w:rsidRPr="00CF0885">
              <w:rPr>
                <w:i/>
                <w:sz w:val="16"/>
              </w:rPr>
              <w:t>Wird bei Eingang ausgefüllt</w:t>
            </w:r>
          </w:p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Institut, Abteilung/Seminar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  <w:shd w:val="clear" w:color="auto" w:fill="1F3864" w:themeFill="accent1" w:themeFillShade="80"/>
          </w:tcPr>
          <w:p w:rsidR="00CF0885" w:rsidRDefault="00CF0885"/>
        </w:tc>
        <w:tc>
          <w:tcPr>
            <w:tcW w:w="4531" w:type="dxa"/>
            <w:shd w:val="clear" w:color="auto" w:fill="1F3864" w:themeFill="accent1" w:themeFillShade="80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>
            <w:r w:rsidRPr="00CF0885">
              <w:rPr>
                <w:b/>
              </w:rPr>
              <w:t>Erläuterungen zur Veranstaltung</w:t>
            </w:r>
            <w:r>
              <w:t xml:space="preserve"> </w:t>
            </w:r>
          </w:p>
          <w:p w:rsidR="00CF0885" w:rsidRDefault="00CF0885">
            <w:r>
              <w:t>(Thema, Veranstaltungstyp, bewegte o. sitzende Veranstaltung)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Anzahl der Teilnehmenden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 w:rsidP="00CF0885">
            <w:pPr>
              <w:ind w:left="708"/>
            </w:pPr>
            <w:r>
              <w:t>davon hochschulinterne Teilnehmende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Default="00CF0885" w:rsidP="00CF0885">
            <w:pPr>
              <w:ind w:left="708"/>
            </w:pPr>
            <w:r>
              <w:t>davon externe Teilnehmende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CF0885" w:rsidRDefault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Uhrzeit</w:t>
            </w:r>
          </w:p>
        </w:tc>
        <w:tc>
          <w:tcPr>
            <w:tcW w:w="4531" w:type="dxa"/>
          </w:tcPr>
          <w:p w:rsidR="00CF0885" w:rsidRDefault="00CF0885" w:rsidP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Gewünschter Veranstaltungsraum</w:t>
            </w:r>
          </w:p>
        </w:tc>
        <w:tc>
          <w:tcPr>
            <w:tcW w:w="4531" w:type="dxa"/>
          </w:tcPr>
          <w:p w:rsidR="00CF0885" w:rsidRDefault="00CF0885" w:rsidP="00CF0885"/>
        </w:tc>
      </w:tr>
      <w:tr w:rsidR="00CF0885" w:rsidTr="00CF0885">
        <w:tc>
          <w:tcPr>
            <w:tcW w:w="4531" w:type="dxa"/>
            <w:shd w:val="clear" w:color="auto" w:fill="1F3864" w:themeFill="accent1" w:themeFillShade="80"/>
          </w:tcPr>
          <w:p w:rsidR="00CF0885" w:rsidRDefault="00CF0885" w:rsidP="00CF0885"/>
        </w:tc>
        <w:tc>
          <w:tcPr>
            <w:tcW w:w="4531" w:type="dxa"/>
            <w:shd w:val="clear" w:color="auto" w:fill="1F3864" w:themeFill="accent1" w:themeFillShade="80"/>
          </w:tcPr>
          <w:p w:rsidR="00CF0885" w:rsidRDefault="00CF0885" w:rsidP="00CF0885"/>
        </w:tc>
      </w:tr>
      <w:tr w:rsidR="00CF0885" w:rsidTr="00CF0885"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>Genehmigung durch das Präsidium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CF0885" w:rsidTr="00CF0885">
        <w:trPr>
          <w:trHeight w:val="70"/>
        </w:trPr>
        <w:tc>
          <w:tcPr>
            <w:tcW w:w="4531" w:type="dxa"/>
          </w:tcPr>
          <w:p w:rsidR="00CF0885" w:rsidRPr="00CF0885" w:rsidRDefault="00CF0885" w:rsidP="00CF0885">
            <w:pPr>
              <w:rPr>
                <w:b/>
              </w:rPr>
            </w:pPr>
            <w:r w:rsidRPr="00CF0885">
              <w:rPr>
                <w:b/>
              </w:rPr>
              <w:t xml:space="preserve">Datum </w:t>
            </w:r>
          </w:p>
        </w:tc>
        <w:tc>
          <w:tcPr>
            <w:tcW w:w="4531" w:type="dxa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CF0885" w:rsidTr="00CF0885">
        <w:trPr>
          <w:trHeight w:val="70"/>
        </w:trPr>
        <w:tc>
          <w:tcPr>
            <w:tcW w:w="4531" w:type="dxa"/>
            <w:shd w:val="clear" w:color="auto" w:fill="A6A6A6" w:themeFill="background1" w:themeFillShade="A6"/>
          </w:tcPr>
          <w:p w:rsidR="00CF0885" w:rsidRDefault="00CF0885" w:rsidP="00CF0885"/>
        </w:tc>
        <w:tc>
          <w:tcPr>
            <w:tcW w:w="4531" w:type="dxa"/>
            <w:shd w:val="clear" w:color="auto" w:fill="A6A6A6" w:themeFill="background1" w:themeFillShade="A6"/>
          </w:tcPr>
          <w:p w:rsidR="00CF0885" w:rsidRPr="00CF0885" w:rsidRDefault="00CF0885" w:rsidP="00CF0885">
            <w:pPr>
              <w:jc w:val="center"/>
              <w:rPr>
                <w:i/>
                <w:sz w:val="16"/>
              </w:rPr>
            </w:pP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Prüfung im Gebäudemanagement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  <w:shd w:val="clear" w:color="auto" w:fill="A6A6A6" w:themeFill="background1" w:themeFillShade="A6"/>
          </w:tcPr>
          <w:p w:rsidR="00807C2D" w:rsidRDefault="00807C2D" w:rsidP="00807C2D"/>
        </w:tc>
        <w:tc>
          <w:tcPr>
            <w:tcW w:w="4531" w:type="dxa"/>
            <w:shd w:val="clear" w:color="auto" w:fill="A6A6A6" w:themeFill="background1" w:themeFillShade="A6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Prüfung in der Raumplanung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  <w:tr w:rsidR="00807C2D" w:rsidTr="00CF0885">
        <w:trPr>
          <w:trHeight w:val="70"/>
        </w:trPr>
        <w:tc>
          <w:tcPr>
            <w:tcW w:w="4531" w:type="dxa"/>
          </w:tcPr>
          <w:p w:rsidR="00807C2D" w:rsidRPr="00CF0885" w:rsidRDefault="00807C2D" w:rsidP="00807C2D">
            <w:pPr>
              <w:rPr>
                <w:b/>
              </w:rPr>
            </w:pPr>
            <w:r w:rsidRPr="00CF088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807C2D" w:rsidRPr="00CF0885" w:rsidRDefault="00807C2D" w:rsidP="00807C2D">
            <w:pPr>
              <w:jc w:val="center"/>
              <w:rPr>
                <w:i/>
                <w:sz w:val="16"/>
              </w:rPr>
            </w:pPr>
            <w:r w:rsidRPr="00CF0885">
              <w:rPr>
                <w:i/>
                <w:sz w:val="16"/>
              </w:rPr>
              <w:t>Bitte nicht ausfüllen</w:t>
            </w:r>
          </w:p>
        </w:tc>
      </w:tr>
    </w:tbl>
    <w:p w:rsidR="00CF0885" w:rsidRDefault="00CF0885"/>
    <w:p w:rsidR="0019579A" w:rsidRPr="00051B24" w:rsidRDefault="0019579A">
      <w:pPr>
        <w:rPr>
          <w:i/>
        </w:rPr>
      </w:pPr>
    </w:p>
    <w:sectPr w:rsidR="0019579A" w:rsidRPr="00051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85" w:rsidRDefault="00CF0885" w:rsidP="00CF0885">
      <w:pPr>
        <w:spacing w:after="0" w:line="240" w:lineRule="auto"/>
      </w:pPr>
      <w:r>
        <w:separator/>
      </w:r>
    </w:p>
  </w:endnote>
  <w:endnote w:type="continuationSeparator" w:id="0">
    <w:p w:rsidR="00CF0885" w:rsidRDefault="00CF0885" w:rsidP="00C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85" w:rsidRDefault="00CF0885" w:rsidP="00CF0885">
      <w:pPr>
        <w:spacing w:after="0" w:line="240" w:lineRule="auto"/>
      </w:pPr>
      <w:r>
        <w:separator/>
      </w:r>
    </w:p>
  </w:footnote>
  <w:footnote w:type="continuationSeparator" w:id="0">
    <w:p w:rsidR="00CF0885" w:rsidRDefault="00CF0885" w:rsidP="00CF0885">
      <w:pPr>
        <w:spacing w:after="0" w:line="240" w:lineRule="auto"/>
      </w:pPr>
      <w:r>
        <w:continuationSeparator/>
      </w:r>
    </w:p>
  </w:footnote>
  <w:footnote w:id="1">
    <w:p w:rsidR="00CF0885" w:rsidRDefault="00CF088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F0885">
        <w:t>Gemäß dem Präsidiumsbeschluss vom 16.06.2020 können, vorbehaltlich der positiven Entwicklungen der Infektionszahlen und der Zustimmung der jeweils zuständigen Gremien und Institutionen auf kommunaler und Landesebene, ab dem 01.09.</w:t>
      </w:r>
      <w:r>
        <w:t>2020</w:t>
      </w:r>
      <w:r w:rsidRPr="00CF0885">
        <w:t xml:space="preserve"> und bis zum Ende des Kalenderjahres an der EUF Tagungen und andere extracurriculare Veranstaltungen mit bis zu 30 Teilnehmer*innen durchgeführt werden. Die Veranstaltungen müssen beim Präsidium beantragt und von diesem genehmigt werden. Die Genehmigung erfolgt vorbehaltlich der organisatorischen und räumlichen Ressourcen und Umsetzbarkeit.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51082"/>
    <w:multiLevelType w:val="multilevel"/>
    <w:tmpl w:val="04F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85"/>
    <w:rsid w:val="00051B24"/>
    <w:rsid w:val="0019579A"/>
    <w:rsid w:val="00787810"/>
    <w:rsid w:val="00807C2D"/>
    <w:rsid w:val="00913B64"/>
    <w:rsid w:val="00C26875"/>
    <w:rsid w:val="00C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0195"/>
  <w15:chartTrackingRefBased/>
  <w15:docId w15:val="{34909A47-C72A-4D0B-B744-34EB39B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F08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08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0885"/>
    <w:rPr>
      <w:vertAlign w:val="superscript"/>
    </w:rPr>
  </w:style>
  <w:style w:type="table" w:styleId="Tabellenraster">
    <w:name w:val="Table Grid"/>
    <w:basedOn w:val="NormaleTabelle"/>
    <w:uiPriority w:val="39"/>
    <w:rsid w:val="00CF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57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navirus@uni-flens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408B-4FD4-4AB2-AB32-AF36A3D0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A.</dc:creator>
  <cp:keywords/>
  <dc:description/>
  <cp:lastModifiedBy>Dreyer, A.</cp:lastModifiedBy>
  <cp:revision>4</cp:revision>
  <dcterms:created xsi:type="dcterms:W3CDTF">2020-07-09T11:13:00Z</dcterms:created>
  <dcterms:modified xsi:type="dcterms:W3CDTF">2020-07-09T11:30:00Z</dcterms:modified>
</cp:coreProperties>
</file>