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1DAA6" w14:textId="0C7E5DDA" w:rsidR="000F7ED4" w:rsidRPr="00C169C5" w:rsidRDefault="00C169C5" w:rsidP="00C169C5">
      <w:pPr>
        <w:pStyle w:val="berschrift1"/>
        <w:rPr>
          <w:rFonts w:asciiTheme="minorHAnsi" w:hAnsiTheme="minorHAnsi" w:cstheme="minorHAnsi"/>
          <w:b/>
          <w:color w:val="002060"/>
          <w:sz w:val="40"/>
          <w:szCs w:val="40"/>
          <w:lang w:val="en-US"/>
        </w:rPr>
      </w:pPr>
      <w:r w:rsidRPr="00C169C5">
        <w:rPr>
          <w:noProof/>
          <w:sz w:val="20"/>
          <w:lang w:val="en-US"/>
        </w:rPr>
        <mc:AlternateContent>
          <mc:Choice Requires="wps">
            <w:drawing>
              <wp:anchor distT="45720" distB="45720" distL="114300" distR="114300" simplePos="0" relativeHeight="251659264" behindDoc="0" locked="0" layoutInCell="1" allowOverlap="1" wp14:anchorId="1F929D2C" wp14:editId="5AB2090B">
                <wp:simplePos x="0" y="0"/>
                <wp:positionH relativeFrom="column">
                  <wp:posOffset>-7620</wp:posOffset>
                </wp:positionH>
                <wp:positionV relativeFrom="paragraph">
                  <wp:posOffset>822020</wp:posOffset>
                </wp:positionV>
                <wp:extent cx="5756275" cy="1404620"/>
                <wp:effectExtent l="0" t="0" r="15875" b="1714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1404620"/>
                        </a:xfrm>
                        <a:prstGeom prst="rect">
                          <a:avLst/>
                        </a:prstGeom>
                        <a:solidFill>
                          <a:srgbClr val="FFFFFF"/>
                        </a:solidFill>
                        <a:ln w="9525">
                          <a:solidFill>
                            <a:srgbClr val="002060"/>
                          </a:solidFill>
                          <a:miter lim="800000"/>
                          <a:headEnd/>
                          <a:tailEnd/>
                        </a:ln>
                      </wps:spPr>
                      <wps:txbx>
                        <w:txbxContent>
                          <w:p w14:paraId="34E81758" w14:textId="45A0401B" w:rsidR="001552C0" w:rsidRDefault="001552C0" w:rsidP="001552C0">
                            <w:pPr>
                              <w:jc w:val="both"/>
                              <w:rPr>
                                <w:color w:val="002060"/>
                                <w:sz w:val="20"/>
                                <w:lang w:val="en-US"/>
                              </w:rPr>
                            </w:pPr>
                            <w:r w:rsidRPr="00C8122F">
                              <w:rPr>
                                <w:color w:val="002060"/>
                                <w:sz w:val="20"/>
                                <w:lang w:val="en-US"/>
                              </w:rPr>
                              <w:t>Please first read the guide for establishing cooperation</w:t>
                            </w:r>
                            <w:r w:rsidR="00EC0233">
                              <w:rPr>
                                <w:color w:val="002060"/>
                                <w:sz w:val="20"/>
                                <w:lang w:val="en-US"/>
                              </w:rPr>
                              <w:t xml:space="preserve"> on the EUF website (</w:t>
                            </w:r>
                            <w:r w:rsidR="00CD3E4E">
                              <w:fldChar w:fldCharType="begin"/>
                            </w:r>
                            <w:r w:rsidR="00CD3E4E" w:rsidRPr="00CD3E4E">
                              <w:rPr>
                                <w:lang w:val="en-US"/>
                              </w:rPr>
                              <w:instrText xml:space="preserve"> HYPERLINK "https://www.uni-flensburg.de?56071" </w:instrText>
                            </w:r>
                            <w:r w:rsidR="00CD3E4E">
                              <w:fldChar w:fldCharType="separate"/>
                            </w:r>
                            <w:r w:rsidR="00EC0233" w:rsidRPr="00237F07">
                              <w:rPr>
                                <w:rStyle w:val="Hyperlink"/>
                                <w:sz w:val="20"/>
                                <w:lang w:val="en-US"/>
                              </w:rPr>
                              <w:t>https://www.uni-flensburg.de?56071</w:t>
                            </w:r>
                            <w:r w:rsidR="00CD3E4E">
                              <w:rPr>
                                <w:rStyle w:val="Hyperlink"/>
                                <w:sz w:val="20"/>
                                <w:lang w:val="en-US"/>
                              </w:rPr>
                              <w:fldChar w:fldCharType="end"/>
                            </w:r>
                            <w:r w:rsidR="00EC0233">
                              <w:rPr>
                                <w:color w:val="002060"/>
                                <w:sz w:val="20"/>
                                <w:lang w:val="en-US"/>
                              </w:rPr>
                              <w:t>)</w:t>
                            </w:r>
                            <w:r w:rsidR="00EC0233" w:rsidRPr="00C8122F">
                              <w:rPr>
                                <w:color w:val="002060"/>
                                <w:sz w:val="20"/>
                                <w:lang w:val="en-US"/>
                              </w:rPr>
                              <w:t>.</w:t>
                            </w:r>
                          </w:p>
                          <w:p w14:paraId="5E2E057D" w14:textId="77777777" w:rsidR="001552C0" w:rsidRPr="00A6062E" w:rsidRDefault="001552C0" w:rsidP="001552C0">
                            <w:pPr>
                              <w:jc w:val="both"/>
                              <w:rPr>
                                <w:color w:val="002060"/>
                                <w:sz w:val="20"/>
                                <w:lang w:val="en-US"/>
                              </w:rPr>
                            </w:pPr>
                            <w:r w:rsidRPr="00C8122F">
                              <w:rPr>
                                <w:color w:val="002060"/>
                                <w:sz w:val="20"/>
                                <w:lang w:val="en-US"/>
                              </w:rPr>
                              <w:t xml:space="preserve">This checklist is used to request the relevant information in the course of establishing a cooperation or to send it in the case of an enquiry from abroad. The checklist serves as a working tool. At the end, the data must be transferred to the </w:t>
                            </w:r>
                            <w:r w:rsidRPr="001552C0">
                              <w:rPr>
                                <w:color w:val="002060"/>
                                <w:sz w:val="20"/>
                                <w:lang w:val="en-US"/>
                              </w:rPr>
                              <w:t>EUF form</w:t>
                            </w:r>
                            <w:r w:rsidRPr="00C8122F">
                              <w:rPr>
                                <w:color w:val="002060"/>
                                <w:sz w:val="20"/>
                                <w:lang w:val="en-US"/>
                              </w:rPr>
                              <w:t xml:space="preserve"> so that the person in charge </w:t>
                            </w:r>
                            <w:r>
                              <w:rPr>
                                <w:color w:val="002060"/>
                                <w:sz w:val="20"/>
                                <w:lang w:val="en-US"/>
                              </w:rPr>
                              <w:t xml:space="preserve">at EUF International Center </w:t>
                            </w:r>
                            <w:r w:rsidRPr="00C8122F">
                              <w:rPr>
                                <w:color w:val="002060"/>
                                <w:sz w:val="20"/>
                                <w:lang w:val="en-US"/>
                              </w:rPr>
                              <w:t xml:space="preserve">can take care of </w:t>
                            </w:r>
                            <w:r w:rsidRPr="00A6062E">
                              <w:rPr>
                                <w:color w:val="002060"/>
                                <w:sz w:val="20"/>
                                <w:lang w:val="en-US"/>
                              </w:rPr>
                              <w:t xml:space="preserve">finalizing the contract (= </w:t>
                            </w:r>
                            <w:proofErr w:type="spellStart"/>
                            <w:r w:rsidRPr="00A6062E">
                              <w:rPr>
                                <w:color w:val="002060"/>
                                <w:sz w:val="20"/>
                                <w:lang w:val="en-US"/>
                              </w:rPr>
                              <w:t>inter-institutional</w:t>
                            </w:r>
                            <w:proofErr w:type="spellEnd"/>
                            <w:r w:rsidRPr="00A6062E">
                              <w:rPr>
                                <w:color w:val="002060"/>
                                <w:sz w:val="20"/>
                                <w:lang w:val="en-US"/>
                              </w:rPr>
                              <w:t xml:space="preserve"> agreement, IIA).</w:t>
                            </w:r>
                          </w:p>
                          <w:p w14:paraId="4158EA4F" w14:textId="77F041BD" w:rsidR="00C169C5" w:rsidRPr="00A6062E" w:rsidRDefault="00CD3E4E" w:rsidP="00C169C5">
                            <w:pPr>
                              <w:jc w:val="both"/>
                              <w:rPr>
                                <w:color w:val="002060"/>
                                <w:sz w:val="20"/>
                                <w:lang w:val="en-US"/>
                              </w:rPr>
                            </w:pPr>
                            <w:hyperlink r:id="rId8" w:history="1">
                              <w:r w:rsidR="001552C0" w:rsidRPr="001552C0">
                                <w:rPr>
                                  <w:rStyle w:val="Hyperlink"/>
                                  <w:b/>
                                  <w:color w:val="002060"/>
                                  <w:sz w:val="20"/>
                                  <w:lang w:val="en-US"/>
                                </w:rPr>
                                <w:t>German</w:t>
                              </w:r>
                            </w:hyperlink>
                            <w:r w:rsidR="001552C0" w:rsidRPr="00A6062E">
                              <w:rPr>
                                <w:rStyle w:val="wizardtitle"/>
                                <w:color w:val="002060"/>
                                <w:sz w:val="20"/>
                                <w:lang w:val="en-US"/>
                              </w:rPr>
                              <w:t xml:space="preserve"> or </w:t>
                            </w:r>
                            <w:hyperlink r:id="rId9" w:history="1">
                              <w:r w:rsidR="001552C0" w:rsidRPr="001552C0">
                                <w:rPr>
                                  <w:rStyle w:val="Hyperlink"/>
                                  <w:b/>
                                  <w:color w:val="002060"/>
                                  <w:sz w:val="20"/>
                                  <w:lang w:val="en-US"/>
                                </w:rPr>
                                <w:t>English</w:t>
                              </w:r>
                            </w:hyperlink>
                            <w:r w:rsidR="001552C0" w:rsidRPr="00A6062E">
                              <w:rPr>
                                <w:rStyle w:val="wizardtitle"/>
                                <w:color w:val="002060"/>
                                <w:sz w:val="20"/>
                                <w:lang w:val="en-US"/>
                              </w:rPr>
                              <w:t xml:space="preserve"> </w:t>
                            </w:r>
                            <w:r w:rsidR="001552C0" w:rsidRPr="001552C0">
                              <w:rPr>
                                <w:b/>
                                <w:color w:val="002060"/>
                                <w:sz w:val="20"/>
                                <w:lang w:val="en-US"/>
                              </w:rPr>
                              <w:t>form</w:t>
                            </w:r>
                            <w:r w:rsidR="001552C0" w:rsidRPr="00A6062E">
                              <w:rPr>
                                <w:color w:val="002060"/>
                                <w:sz w:val="20"/>
                                <w:lang w:val="en-US"/>
                              </w:rPr>
                              <w:t xml:space="preserve"> “</w:t>
                            </w:r>
                            <w:r w:rsidR="001552C0" w:rsidRPr="00A6062E">
                              <w:rPr>
                                <w:rStyle w:val="wizardtitle"/>
                                <w:color w:val="002060"/>
                                <w:sz w:val="20"/>
                                <w:lang w:val="en-US"/>
                              </w:rPr>
                              <w:t>Establishment of New Academic Partnership”</w:t>
                            </w:r>
                            <w:r w:rsidR="001552C0" w:rsidRPr="00A6062E">
                              <w:rPr>
                                <w:color w:val="002060"/>
                                <w:sz w:val="20"/>
                                <w:lang w:val="en-US"/>
                              </w:rPr>
                              <w:t xml:space="preserve">. Please </w:t>
                            </w:r>
                            <w:r w:rsidR="001552C0" w:rsidRPr="00A6062E">
                              <w:rPr>
                                <w:b/>
                                <w:color w:val="002060"/>
                                <w:sz w:val="20"/>
                                <w:lang w:val="en-US"/>
                              </w:rPr>
                              <w:t>do not</w:t>
                            </w:r>
                            <w:r w:rsidR="001552C0" w:rsidRPr="00A6062E">
                              <w:rPr>
                                <w:color w:val="002060"/>
                                <w:sz w:val="20"/>
                                <w:lang w:val="en-US"/>
                              </w:rPr>
                              <w:t xml:space="preserve"> submit the checklist.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929D2C" id="_x0000_t202" coordsize="21600,21600" o:spt="202" path="m,l,21600r21600,l21600,xe">
                <v:stroke joinstyle="miter"/>
                <v:path gradientshapeok="t" o:connecttype="rect"/>
              </v:shapetype>
              <v:shape id="Textfeld 2" o:spid="_x0000_s1026" type="#_x0000_t202" style="position:absolute;margin-left:-.6pt;margin-top:64.75pt;width:453.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" strokecolor="#002060">
                <v:textbox style="mso-fit-shape-to-text:t">
                  <w:txbxContent>
                    <w:p w14:paraId="34E81758" w14:textId="45A0401B" w:rsidR="001552C0" w:rsidRDefault="001552C0" w:rsidP="001552C0">
                      <w:pPr>
                        <w:jc w:val="both"/>
                        <w:rPr>
                          <w:color w:val="002060"/>
                          <w:sz w:val="20"/>
                          <w:lang w:val="en-US"/>
                        </w:rPr>
                      </w:pPr>
                      <w:r w:rsidRPr="00C8122F">
                        <w:rPr>
                          <w:color w:val="002060"/>
                          <w:sz w:val="20"/>
                          <w:lang w:val="en-US"/>
                        </w:rPr>
                        <w:t>Please first read the guide for establishing cooperation</w:t>
                      </w:r>
                      <w:r w:rsidR="00EC0233">
                        <w:rPr>
                          <w:color w:val="002060"/>
                          <w:sz w:val="20"/>
                          <w:lang w:val="en-US"/>
                        </w:rPr>
                        <w:t xml:space="preserve"> on the EUF website (</w:t>
                      </w:r>
                      <w:r w:rsidR="00CD3E4E">
                        <w:fldChar w:fldCharType="begin"/>
                      </w:r>
                      <w:r w:rsidR="00CD3E4E" w:rsidRPr="00CD3E4E">
                        <w:rPr>
                          <w:lang w:val="en-US"/>
                        </w:rPr>
                        <w:instrText xml:space="preserve"> HYPERLINK "https://www.uni-flensburg.de?56071" </w:instrText>
                      </w:r>
                      <w:r w:rsidR="00CD3E4E">
                        <w:fldChar w:fldCharType="separate"/>
                      </w:r>
                      <w:r w:rsidR="00EC0233" w:rsidRPr="00237F07">
                        <w:rPr>
                          <w:rStyle w:val="Hyperlink"/>
                          <w:sz w:val="20"/>
                          <w:lang w:val="en-US"/>
                        </w:rPr>
                        <w:t>https://www.uni-flensburg.de?56071</w:t>
                      </w:r>
                      <w:r w:rsidR="00CD3E4E">
                        <w:rPr>
                          <w:rStyle w:val="Hyperlink"/>
                          <w:sz w:val="20"/>
                          <w:lang w:val="en-US"/>
                        </w:rPr>
                        <w:fldChar w:fldCharType="end"/>
                      </w:r>
                      <w:r w:rsidR="00EC0233">
                        <w:rPr>
                          <w:color w:val="002060"/>
                          <w:sz w:val="20"/>
                          <w:lang w:val="en-US"/>
                        </w:rPr>
                        <w:t>)</w:t>
                      </w:r>
                      <w:r w:rsidR="00EC0233" w:rsidRPr="00C8122F">
                        <w:rPr>
                          <w:color w:val="002060"/>
                          <w:sz w:val="20"/>
                          <w:lang w:val="en-US"/>
                        </w:rPr>
                        <w:t>.</w:t>
                      </w:r>
                    </w:p>
                    <w:p w14:paraId="5E2E057D" w14:textId="77777777" w:rsidR="001552C0" w:rsidRPr="00A6062E" w:rsidRDefault="001552C0" w:rsidP="001552C0">
                      <w:pPr>
                        <w:jc w:val="both"/>
                        <w:rPr>
                          <w:color w:val="002060"/>
                          <w:sz w:val="20"/>
                          <w:lang w:val="en-US"/>
                        </w:rPr>
                      </w:pPr>
                      <w:r w:rsidRPr="00C8122F">
                        <w:rPr>
                          <w:color w:val="002060"/>
                          <w:sz w:val="20"/>
                          <w:lang w:val="en-US"/>
                        </w:rPr>
                        <w:t xml:space="preserve">This checklist is used to request the relevant information in the course of establishing a cooperation or to send it in the case of an enquiry from abroad. The checklist serves as a working tool. At the end, the data must be transferred to the </w:t>
                      </w:r>
                      <w:r w:rsidRPr="001552C0">
                        <w:rPr>
                          <w:color w:val="002060"/>
                          <w:sz w:val="20"/>
                          <w:lang w:val="en-US"/>
                        </w:rPr>
                        <w:t>EUF form</w:t>
                      </w:r>
                      <w:r w:rsidRPr="00C8122F">
                        <w:rPr>
                          <w:color w:val="002060"/>
                          <w:sz w:val="20"/>
                          <w:lang w:val="en-US"/>
                        </w:rPr>
                        <w:t xml:space="preserve"> so that the person in charge </w:t>
                      </w:r>
                      <w:r>
                        <w:rPr>
                          <w:color w:val="002060"/>
                          <w:sz w:val="20"/>
                          <w:lang w:val="en-US"/>
                        </w:rPr>
                        <w:t xml:space="preserve">at EUF International Center </w:t>
                      </w:r>
                      <w:r w:rsidRPr="00C8122F">
                        <w:rPr>
                          <w:color w:val="002060"/>
                          <w:sz w:val="20"/>
                          <w:lang w:val="en-US"/>
                        </w:rPr>
                        <w:t xml:space="preserve">can take care of </w:t>
                      </w:r>
                      <w:r w:rsidRPr="00A6062E">
                        <w:rPr>
                          <w:color w:val="002060"/>
                          <w:sz w:val="20"/>
                          <w:lang w:val="en-US"/>
                        </w:rPr>
                        <w:t xml:space="preserve">finalizing the contract (= </w:t>
                      </w:r>
                      <w:proofErr w:type="spellStart"/>
                      <w:r w:rsidRPr="00A6062E">
                        <w:rPr>
                          <w:color w:val="002060"/>
                          <w:sz w:val="20"/>
                          <w:lang w:val="en-US"/>
                        </w:rPr>
                        <w:t>inter-institutional</w:t>
                      </w:r>
                      <w:proofErr w:type="spellEnd"/>
                      <w:r w:rsidRPr="00A6062E">
                        <w:rPr>
                          <w:color w:val="002060"/>
                          <w:sz w:val="20"/>
                          <w:lang w:val="en-US"/>
                        </w:rPr>
                        <w:t xml:space="preserve"> agreement, IIA).</w:t>
                      </w:r>
                    </w:p>
                    <w:p w14:paraId="4158EA4F" w14:textId="77F041BD" w:rsidR="00C169C5" w:rsidRPr="00A6062E" w:rsidRDefault="00CD3E4E" w:rsidP="00C169C5">
                      <w:pPr>
                        <w:jc w:val="both"/>
                        <w:rPr>
                          <w:color w:val="002060"/>
                          <w:sz w:val="20"/>
                          <w:lang w:val="en-US"/>
                        </w:rPr>
                      </w:pPr>
                      <w:hyperlink r:id="rId10" w:history="1">
                        <w:r w:rsidR="001552C0" w:rsidRPr="001552C0">
                          <w:rPr>
                            <w:rStyle w:val="Hyperlink"/>
                            <w:b/>
                            <w:color w:val="002060"/>
                            <w:sz w:val="20"/>
                            <w:lang w:val="en-US"/>
                          </w:rPr>
                          <w:t>German</w:t>
                        </w:r>
                      </w:hyperlink>
                      <w:r w:rsidR="001552C0" w:rsidRPr="00A6062E">
                        <w:rPr>
                          <w:rStyle w:val="wizardtitle"/>
                          <w:color w:val="002060"/>
                          <w:sz w:val="20"/>
                          <w:lang w:val="en-US"/>
                        </w:rPr>
                        <w:t xml:space="preserve"> or </w:t>
                      </w:r>
                      <w:hyperlink r:id="rId11" w:history="1">
                        <w:r w:rsidR="001552C0" w:rsidRPr="001552C0">
                          <w:rPr>
                            <w:rStyle w:val="Hyperlink"/>
                            <w:b/>
                            <w:color w:val="002060"/>
                            <w:sz w:val="20"/>
                            <w:lang w:val="en-US"/>
                          </w:rPr>
                          <w:t>English</w:t>
                        </w:r>
                      </w:hyperlink>
                      <w:r w:rsidR="001552C0" w:rsidRPr="00A6062E">
                        <w:rPr>
                          <w:rStyle w:val="wizardtitle"/>
                          <w:color w:val="002060"/>
                          <w:sz w:val="20"/>
                          <w:lang w:val="en-US"/>
                        </w:rPr>
                        <w:t xml:space="preserve"> </w:t>
                      </w:r>
                      <w:r w:rsidR="001552C0" w:rsidRPr="001552C0">
                        <w:rPr>
                          <w:b/>
                          <w:color w:val="002060"/>
                          <w:sz w:val="20"/>
                          <w:lang w:val="en-US"/>
                        </w:rPr>
                        <w:t>form</w:t>
                      </w:r>
                      <w:r w:rsidR="001552C0" w:rsidRPr="00A6062E">
                        <w:rPr>
                          <w:color w:val="002060"/>
                          <w:sz w:val="20"/>
                          <w:lang w:val="en-US"/>
                        </w:rPr>
                        <w:t xml:space="preserve"> “</w:t>
                      </w:r>
                      <w:r w:rsidR="001552C0" w:rsidRPr="00A6062E">
                        <w:rPr>
                          <w:rStyle w:val="wizardtitle"/>
                          <w:color w:val="002060"/>
                          <w:sz w:val="20"/>
                          <w:lang w:val="en-US"/>
                        </w:rPr>
                        <w:t>Establishment of New Academic Partnership”</w:t>
                      </w:r>
                      <w:r w:rsidR="001552C0" w:rsidRPr="00A6062E">
                        <w:rPr>
                          <w:color w:val="002060"/>
                          <w:sz w:val="20"/>
                          <w:lang w:val="en-US"/>
                        </w:rPr>
                        <w:t xml:space="preserve">. Please </w:t>
                      </w:r>
                      <w:r w:rsidR="001552C0" w:rsidRPr="00A6062E">
                        <w:rPr>
                          <w:b/>
                          <w:color w:val="002060"/>
                          <w:sz w:val="20"/>
                          <w:lang w:val="en-US"/>
                        </w:rPr>
                        <w:t>do not</w:t>
                      </w:r>
                      <w:r w:rsidR="001552C0" w:rsidRPr="00A6062E">
                        <w:rPr>
                          <w:color w:val="002060"/>
                          <w:sz w:val="20"/>
                          <w:lang w:val="en-US"/>
                        </w:rPr>
                        <w:t xml:space="preserve"> submit the checklist.</w:t>
                      </w:r>
                    </w:p>
                  </w:txbxContent>
                </v:textbox>
                <w10:wrap type="square"/>
              </v:shape>
            </w:pict>
          </mc:Fallback>
        </mc:AlternateContent>
      </w:r>
      <w:r w:rsidR="000F7ED4" w:rsidRPr="0075690A">
        <w:rPr>
          <w:rFonts w:asciiTheme="minorHAnsi" w:hAnsiTheme="minorHAnsi" w:cstheme="minorHAnsi"/>
          <w:b/>
          <w:color w:val="002060"/>
          <w:sz w:val="40"/>
          <w:szCs w:val="40"/>
          <w:lang w:val="en-US"/>
        </w:rPr>
        <w:t xml:space="preserve">Checklist: </w:t>
      </w:r>
      <w:r w:rsidR="001552C0" w:rsidRPr="001552C0">
        <w:rPr>
          <w:rFonts w:asciiTheme="minorHAnsi" w:hAnsiTheme="minorHAnsi" w:cstheme="minorHAnsi"/>
          <w:b/>
          <w:color w:val="002060"/>
          <w:sz w:val="40"/>
          <w:szCs w:val="40"/>
          <w:lang w:val="en-US"/>
        </w:rPr>
        <w:t>Establishing a new cooperation for student</w:t>
      </w:r>
      <w:r w:rsidR="001552C0">
        <w:rPr>
          <w:rFonts w:asciiTheme="minorHAnsi" w:hAnsiTheme="minorHAnsi" w:cstheme="minorHAnsi"/>
          <w:b/>
          <w:color w:val="002060"/>
          <w:sz w:val="40"/>
          <w:szCs w:val="40"/>
          <w:lang w:val="en-US"/>
        </w:rPr>
        <w:t>/staff</w:t>
      </w:r>
      <w:r w:rsidR="001552C0" w:rsidRPr="001552C0">
        <w:rPr>
          <w:rFonts w:asciiTheme="minorHAnsi" w:hAnsiTheme="minorHAnsi" w:cstheme="minorHAnsi"/>
          <w:b/>
          <w:color w:val="002060"/>
          <w:sz w:val="40"/>
          <w:szCs w:val="40"/>
          <w:lang w:val="en-US"/>
        </w:rPr>
        <w:t xml:space="preserve"> exchange </w:t>
      </w:r>
      <w:r w:rsidR="00B704A3" w:rsidRPr="00A6062E">
        <w:rPr>
          <w:rFonts w:asciiTheme="minorHAnsi" w:hAnsiTheme="minorHAnsi" w:cstheme="minorHAnsi"/>
          <w:b/>
          <w:color w:val="002060"/>
          <w:szCs w:val="40"/>
          <w:lang w:val="en-US"/>
        </w:rPr>
        <w:t>(Europe)</w:t>
      </w:r>
    </w:p>
    <w:tbl>
      <w:tblPr>
        <w:tblStyle w:val="Tabellenraster"/>
        <w:tblW w:w="0" w:type="auto"/>
        <w:tblLook w:val="04A0" w:firstRow="1" w:lastRow="0" w:firstColumn="1" w:lastColumn="0" w:noHBand="0" w:noVBand="1"/>
      </w:tblPr>
      <w:tblGrid>
        <w:gridCol w:w="4531"/>
        <w:gridCol w:w="4531"/>
      </w:tblGrid>
      <w:tr w:rsidR="00284553" w:rsidRPr="00481F12" w14:paraId="6C480924" w14:textId="77777777" w:rsidTr="002262FC">
        <w:tc>
          <w:tcPr>
            <w:tcW w:w="9062" w:type="dxa"/>
            <w:gridSpan w:val="2"/>
            <w:shd w:val="clear" w:color="auto" w:fill="D9D9D9" w:themeFill="background1" w:themeFillShade="D9"/>
          </w:tcPr>
          <w:p w14:paraId="32F14099" w14:textId="2994735B" w:rsidR="00284553" w:rsidRPr="00481F12" w:rsidRDefault="00284553" w:rsidP="00284553">
            <w:pPr>
              <w:rPr>
                <w:rFonts w:asciiTheme="minorHAnsi" w:hAnsiTheme="minorHAnsi" w:cstheme="minorHAnsi"/>
                <w:b/>
                <w:szCs w:val="24"/>
              </w:rPr>
            </w:pPr>
            <w:r w:rsidRPr="00481F12">
              <w:rPr>
                <w:rFonts w:asciiTheme="minorHAnsi" w:eastAsia="Times New Roman" w:hAnsiTheme="minorHAnsi" w:cstheme="minorHAnsi"/>
                <w:b/>
                <w:color w:val="002060"/>
                <w:sz w:val="28"/>
                <w:szCs w:val="24"/>
              </w:rPr>
              <w:t xml:space="preserve">Contact </w:t>
            </w:r>
            <w:proofErr w:type="spellStart"/>
            <w:r w:rsidR="00481F12" w:rsidRPr="00481F12">
              <w:rPr>
                <w:rFonts w:asciiTheme="minorHAnsi" w:eastAsia="Times New Roman" w:hAnsiTheme="minorHAnsi" w:cstheme="minorHAnsi"/>
                <w:b/>
                <w:color w:val="002060"/>
                <w:sz w:val="28"/>
                <w:szCs w:val="24"/>
              </w:rPr>
              <w:t>i</w:t>
            </w:r>
            <w:r w:rsidRPr="00481F12">
              <w:rPr>
                <w:rFonts w:asciiTheme="minorHAnsi" w:eastAsia="Times New Roman" w:hAnsiTheme="minorHAnsi" w:cstheme="minorHAnsi"/>
                <w:b/>
                <w:color w:val="002060"/>
                <w:sz w:val="28"/>
                <w:szCs w:val="24"/>
              </w:rPr>
              <w:t>nformation</w:t>
            </w:r>
            <w:proofErr w:type="spellEnd"/>
          </w:p>
        </w:tc>
      </w:tr>
      <w:tr w:rsidR="00284553" w:rsidRPr="00CD3E4E" w14:paraId="7AB63A1E" w14:textId="77777777" w:rsidTr="002262FC">
        <w:tc>
          <w:tcPr>
            <w:tcW w:w="9062" w:type="dxa"/>
            <w:gridSpan w:val="2"/>
            <w:shd w:val="clear" w:color="auto" w:fill="F2F2F2" w:themeFill="background1" w:themeFillShade="F2"/>
          </w:tcPr>
          <w:p w14:paraId="55A01E46" w14:textId="7B1A7FF7" w:rsidR="00284553" w:rsidRPr="002262FC" w:rsidRDefault="00481F12" w:rsidP="00284553">
            <w:pPr>
              <w:rPr>
                <w:rFonts w:asciiTheme="minorHAnsi" w:hAnsiTheme="minorHAnsi" w:cstheme="minorHAnsi"/>
                <w:b/>
                <w:sz w:val="24"/>
                <w:szCs w:val="24"/>
                <w:lang w:val="en-US"/>
              </w:rPr>
            </w:pPr>
            <w:r w:rsidRPr="002262FC">
              <w:rPr>
                <w:rFonts w:asciiTheme="minorHAnsi" w:hAnsiTheme="minorHAnsi" w:cstheme="minorHAnsi"/>
                <w:b/>
                <w:sz w:val="24"/>
                <w:szCs w:val="24"/>
                <w:lang w:val="en-US"/>
              </w:rPr>
              <w:t>P</w:t>
            </w:r>
            <w:r w:rsidR="00284553" w:rsidRPr="002262FC">
              <w:rPr>
                <w:rFonts w:asciiTheme="minorHAnsi" w:hAnsiTheme="minorHAnsi" w:cstheme="minorHAnsi"/>
                <w:b/>
                <w:sz w:val="24"/>
                <w:szCs w:val="24"/>
                <w:lang w:val="en-US"/>
              </w:rPr>
              <w:t>erson initiating the partnership</w:t>
            </w:r>
            <w:r w:rsidRPr="002262FC">
              <w:rPr>
                <w:rFonts w:asciiTheme="minorHAnsi" w:hAnsiTheme="minorHAnsi" w:cstheme="minorHAnsi"/>
                <w:b/>
                <w:sz w:val="24"/>
                <w:szCs w:val="24"/>
                <w:lang w:val="en-US"/>
              </w:rPr>
              <w:t xml:space="preserve"> at Europa-Universität Flensburg (EUF)</w:t>
            </w:r>
          </w:p>
        </w:tc>
      </w:tr>
      <w:tr w:rsidR="00CD3E4E" w:rsidRPr="00CD3E4E" w14:paraId="1CEA9064" w14:textId="77777777" w:rsidTr="00284553">
        <w:tc>
          <w:tcPr>
            <w:tcW w:w="4531" w:type="dxa"/>
          </w:tcPr>
          <w:p w14:paraId="3CC689BE" w14:textId="3A78EEBF" w:rsidR="00CD3E4E" w:rsidRPr="00481F12" w:rsidRDefault="00CD3E4E" w:rsidP="00CD3E4E">
            <w:pPr>
              <w:rPr>
                <w:rFonts w:asciiTheme="minorHAnsi" w:hAnsiTheme="minorHAnsi" w:cstheme="minorHAnsi"/>
                <w:szCs w:val="24"/>
              </w:rPr>
            </w:pPr>
            <w:bookmarkStart w:id="0" w:name="_GoBack" w:colFirst="1" w:colLast="1"/>
            <w:proofErr w:type="spellStart"/>
            <w:r w:rsidRPr="00481F12">
              <w:rPr>
                <w:rFonts w:asciiTheme="minorHAnsi" w:hAnsiTheme="minorHAnsi" w:cstheme="minorHAnsi"/>
                <w:szCs w:val="24"/>
              </w:rPr>
              <w:t>Surname</w:t>
            </w:r>
            <w:proofErr w:type="spellEnd"/>
            <w:r w:rsidRPr="00481F12">
              <w:rPr>
                <w:rFonts w:asciiTheme="minorHAnsi" w:hAnsiTheme="minorHAnsi" w:cstheme="minorHAnsi"/>
                <w:szCs w:val="24"/>
              </w:rPr>
              <w:t xml:space="preserve">, </w:t>
            </w:r>
            <w:proofErr w:type="spellStart"/>
            <w:r>
              <w:rPr>
                <w:rFonts w:asciiTheme="minorHAnsi" w:hAnsiTheme="minorHAnsi" w:cstheme="minorHAnsi"/>
                <w:szCs w:val="24"/>
              </w:rPr>
              <w:t>f</w:t>
            </w:r>
            <w:r w:rsidRPr="00481F12">
              <w:rPr>
                <w:rFonts w:asciiTheme="minorHAnsi" w:hAnsiTheme="minorHAnsi" w:cstheme="minorHAnsi"/>
                <w:szCs w:val="24"/>
              </w:rPr>
              <w:t>irst</w:t>
            </w:r>
            <w:proofErr w:type="spellEnd"/>
            <w:r w:rsidRPr="00481F12">
              <w:rPr>
                <w:rFonts w:asciiTheme="minorHAnsi" w:hAnsiTheme="minorHAnsi" w:cstheme="minorHAnsi"/>
                <w:szCs w:val="24"/>
              </w:rPr>
              <w:t xml:space="preserve"> </w:t>
            </w:r>
            <w:proofErr w:type="spellStart"/>
            <w:r w:rsidRPr="00481F12">
              <w:rPr>
                <w:rFonts w:asciiTheme="minorHAnsi" w:hAnsiTheme="minorHAnsi" w:cstheme="minorHAnsi"/>
                <w:szCs w:val="24"/>
              </w:rPr>
              <w:t>name</w:t>
            </w:r>
            <w:proofErr w:type="spellEnd"/>
            <w:r>
              <w:rPr>
                <w:rFonts w:asciiTheme="minorHAnsi" w:hAnsiTheme="minorHAnsi" w:cstheme="minorHAnsi"/>
                <w:szCs w:val="24"/>
              </w:rPr>
              <w:t>, title</w:t>
            </w:r>
          </w:p>
        </w:tc>
        <w:tc>
          <w:tcPr>
            <w:tcW w:w="4531" w:type="dxa"/>
          </w:tcPr>
          <w:p w14:paraId="279F14B8" w14:textId="52F84AF0" w:rsidR="00CD3E4E" w:rsidRPr="00CD3E4E" w:rsidRDefault="00CD3E4E" w:rsidP="00CD3E4E">
            <w:pPr>
              <w:rPr>
                <w:rFonts w:asciiTheme="minorHAnsi" w:hAnsiTheme="minorHAnsi" w:cstheme="minorHAnsi"/>
                <w:szCs w:val="24"/>
                <w:lang w:val="en-US"/>
              </w:rPr>
            </w:pPr>
            <w:r w:rsidRPr="003B5BB0">
              <w:rPr>
                <w:rFonts w:asciiTheme="minorHAnsi" w:hAnsiTheme="minorHAnsi" w:cstheme="minorHAnsi"/>
                <w:i/>
                <w:color w:val="767171" w:themeColor="background2" w:themeShade="80"/>
                <w:szCs w:val="24"/>
                <w:lang w:val="en-US"/>
              </w:rPr>
              <w:t>Please enter your data here</w:t>
            </w:r>
          </w:p>
        </w:tc>
      </w:tr>
      <w:bookmarkEnd w:id="0"/>
      <w:tr w:rsidR="00CD3E4E" w:rsidRPr="00CD3E4E" w14:paraId="1CF87472" w14:textId="77777777" w:rsidTr="00284553">
        <w:tc>
          <w:tcPr>
            <w:tcW w:w="4531" w:type="dxa"/>
          </w:tcPr>
          <w:p w14:paraId="0A0080CC" w14:textId="555CA4C2" w:rsidR="00CD3E4E" w:rsidRPr="00481F12" w:rsidRDefault="00CD3E4E" w:rsidP="00CD3E4E">
            <w:pPr>
              <w:rPr>
                <w:rFonts w:asciiTheme="minorHAnsi" w:eastAsia="Times New Roman" w:hAnsiTheme="minorHAnsi" w:cstheme="minorHAnsi"/>
                <w:szCs w:val="24"/>
                <w:lang w:val="en-US"/>
              </w:rPr>
            </w:pPr>
            <w:r w:rsidRPr="00481F12">
              <w:rPr>
                <w:rFonts w:asciiTheme="minorHAnsi" w:eastAsia="Times New Roman" w:hAnsiTheme="minorHAnsi" w:cstheme="minorHAnsi"/>
                <w:szCs w:val="24"/>
                <w:lang w:val="en-US"/>
              </w:rPr>
              <w:t>EUF e-mail (if applicable functional email account)</w:t>
            </w:r>
          </w:p>
        </w:tc>
        <w:tc>
          <w:tcPr>
            <w:tcW w:w="4531" w:type="dxa"/>
          </w:tcPr>
          <w:p w14:paraId="5059B819" w14:textId="1A5FA9BD" w:rsidR="00CD3E4E" w:rsidRPr="00481F12" w:rsidRDefault="00CD3E4E" w:rsidP="00CD3E4E">
            <w:pPr>
              <w:rPr>
                <w:rFonts w:asciiTheme="minorHAnsi" w:hAnsiTheme="minorHAnsi" w:cstheme="minorHAnsi"/>
                <w:szCs w:val="24"/>
                <w:lang w:val="en-US"/>
              </w:rPr>
            </w:pPr>
            <w:r w:rsidRPr="003B5BB0">
              <w:rPr>
                <w:rFonts w:asciiTheme="minorHAnsi" w:hAnsiTheme="minorHAnsi" w:cstheme="minorHAnsi"/>
                <w:i/>
                <w:color w:val="767171" w:themeColor="background2" w:themeShade="80"/>
                <w:szCs w:val="24"/>
                <w:lang w:val="en-US"/>
              </w:rPr>
              <w:t>Please enter your data here</w:t>
            </w:r>
          </w:p>
        </w:tc>
      </w:tr>
      <w:tr w:rsidR="00CD3E4E" w:rsidRPr="00CD3E4E" w14:paraId="601BD26D" w14:textId="77777777" w:rsidTr="00284553">
        <w:tc>
          <w:tcPr>
            <w:tcW w:w="4531" w:type="dxa"/>
          </w:tcPr>
          <w:p w14:paraId="2C73D641" w14:textId="18C74CAF" w:rsidR="00CD3E4E" w:rsidRPr="00481F12" w:rsidRDefault="00CD3E4E" w:rsidP="00CD3E4E">
            <w:pPr>
              <w:rPr>
                <w:rFonts w:asciiTheme="minorHAnsi" w:eastAsia="Times New Roman" w:hAnsiTheme="minorHAnsi" w:cstheme="minorHAnsi"/>
                <w:szCs w:val="24"/>
              </w:rPr>
            </w:pPr>
            <w:r w:rsidRPr="00481F12">
              <w:rPr>
                <w:rFonts w:asciiTheme="minorHAnsi" w:eastAsia="Times New Roman" w:hAnsiTheme="minorHAnsi" w:cstheme="minorHAnsi"/>
                <w:szCs w:val="24"/>
              </w:rPr>
              <w:t>Institute</w:t>
            </w:r>
            <w:r>
              <w:rPr>
                <w:rFonts w:asciiTheme="minorHAnsi" w:eastAsia="Times New Roman" w:hAnsiTheme="minorHAnsi" w:cstheme="minorHAnsi"/>
                <w:szCs w:val="24"/>
              </w:rPr>
              <w:t>/Department</w:t>
            </w:r>
          </w:p>
        </w:tc>
        <w:tc>
          <w:tcPr>
            <w:tcW w:w="4531" w:type="dxa"/>
          </w:tcPr>
          <w:p w14:paraId="72EF444A" w14:textId="62FF7540" w:rsidR="00CD3E4E" w:rsidRPr="00481F12" w:rsidRDefault="00CD3E4E" w:rsidP="00CD3E4E">
            <w:pPr>
              <w:rPr>
                <w:rFonts w:asciiTheme="minorHAnsi" w:hAnsiTheme="minorHAnsi" w:cstheme="minorHAnsi"/>
                <w:szCs w:val="24"/>
                <w:lang w:val="en-US"/>
              </w:rPr>
            </w:pPr>
            <w:r w:rsidRPr="003B5BB0">
              <w:rPr>
                <w:rFonts w:asciiTheme="minorHAnsi" w:hAnsiTheme="minorHAnsi" w:cstheme="minorHAnsi"/>
                <w:i/>
                <w:color w:val="767171" w:themeColor="background2" w:themeShade="80"/>
                <w:szCs w:val="24"/>
                <w:lang w:val="en-US"/>
              </w:rPr>
              <w:t>Please enter your data here</w:t>
            </w:r>
          </w:p>
        </w:tc>
      </w:tr>
      <w:tr w:rsidR="00CD3E4E" w:rsidRPr="00CD3E4E" w14:paraId="2E3984F7" w14:textId="77777777" w:rsidTr="00284553">
        <w:tc>
          <w:tcPr>
            <w:tcW w:w="4531" w:type="dxa"/>
          </w:tcPr>
          <w:p w14:paraId="617E2266" w14:textId="6DE5699F" w:rsidR="00CD3E4E" w:rsidRPr="00481F12" w:rsidRDefault="00CD3E4E" w:rsidP="00CD3E4E">
            <w:pPr>
              <w:rPr>
                <w:rFonts w:asciiTheme="minorHAnsi" w:eastAsia="Times New Roman" w:hAnsiTheme="minorHAnsi" w:cstheme="minorHAnsi"/>
                <w:szCs w:val="24"/>
              </w:rPr>
            </w:pPr>
            <w:r w:rsidRPr="00481F12">
              <w:rPr>
                <w:rFonts w:asciiTheme="minorHAnsi" w:eastAsia="Times New Roman" w:hAnsiTheme="minorHAnsi" w:cstheme="minorHAnsi"/>
                <w:szCs w:val="24"/>
              </w:rPr>
              <w:t xml:space="preserve">Study </w:t>
            </w:r>
            <w:proofErr w:type="spellStart"/>
            <w:r w:rsidRPr="00481F12">
              <w:rPr>
                <w:rFonts w:asciiTheme="minorHAnsi" w:eastAsia="Times New Roman" w:hAnsiTheme="minorHAnsi" w:cstheme="minorHAnsi"/>
                <w:szCs w:val="24"/>
              </w:rPr>
              <w:t>program</w:t>
            </w:r>
            <w:proofErr w:type="spellEnd"/>
          </w:p>
        </w:tc>
        <w:tc>
          <w:tcPr>
            <w:tcW w:w="4531" w:type="dxa"/>
          </w:tcPr>
          <w:p w14:paraId="3EFA952C" w14:textId="7D41FDED" w:rsidR="00CD3E4E" w:rsidRPr="00481F12" w:rsidRDefault="00CD3E4E" w:rsidP="00CD3E4E">
            <w:pPr>
              <w:rPr>
                <w:rFonts w:asciiTheme="minorHAnsi" w:hAnsiTheme="minorHAnsi" w:cstheme="minorHAnsi"/>
                <w:szCs w:val="24"/>
                <w:lang w:val="en-US"/>
              </w:rPr>
            </w:pPr>
            <w:r w:rsidRPr="003B5BB0">
              <w:rPr>
                <w:rFonts w:asciiTheme="minorHAnsi" w:hAnsiTheme="minorHAnsi" w:cstheme="minorHAnsi"/>
                <w:i/>
                <w:color w:val="767171" w:themeColor="background2" w:themeShade="80"/>
                <w:szCs w:val="24"/>
                <w:lang w:val="en-US"/>
              </w:rPr>
              <w:t>Please enter your data here</w:t>
            </w:r>
          </w:p>
        </w:tc>
      </w:tr>
      <w:tr w:rsidR="00CD3E4E" w:rsidRPr="00481F12" w14:paraId="4E46D377" w14:textId="77777777" w:rsidTr="002262FC">
        <w:tc>
          <w:tcPr>
            <w:tcW w:w="9062" w:type="dxa"/>
            <w:gridSpan w:val="2"/>
            <w:shd w:val="clear" w:color="auto" w:fill="F2F2F2" w:themeFill="background1" w:themeFillShade="F2"/>
          </w:tcPr>
          <w:p w14:paraId="4373D889" w14:textId="44F62D8B" w:rsidR="00CD3E4E" w:rsidRPr="002262FC" w:rsidRDefault="00CD3E4E" w:rsidP="00CD3E4E">
            <w:pPr>
              <w:rPr>
                <w:rFonts w:asciiTheme="minorHAnsi" w:hAnsiTheme="minorHAnsi" w:cstheme="minorHAnsi"/>
                <w:b/>
                <w:sz w:val="24"/>
                <w:szCs w:val="24"/>
                <w:lang w:val="en-US"/>
              </w:rPr>
            </w:pPr>
            <w:r w:rsidRPr="002262FC">
              <w:rPr>
                <w:rFonts w:asciiTheme="minorHAnsi" w:hAnsiTheme="minorHAnsi" w:cstheme="minorHAnsi"/>
                <w:b/>
                <w:sz w:val="24"/>
                <w:szCs w:val="24"/>
                <w:lang w:val="en-US"/>
              </w:rPr>
              <w:t>Institutional representation at EUF</w:t>
            </w:r>
          </w:p>
        </w:tc>
      </w:tr>
      <w:tr w:rsidR="00CD3E4E" w:rsidRPr="00CD3E4E" w14:paraId="4EDC42CB" w14:textId="77777777" w:rsidTr="00284553">
        <w:tc>
          <w:tcPr>
            <w:tcW w:w="4531" w:type="dxa"/>
          </w:tcPr>
          <w:p w14:paraId="48452AD7" w14:textId="316ECF20" w:rsidR="00CD3E4E" w:rsidRPr="00481F12" w:rsidRDefault="00CD3E4E" w:rsidP="00CD3E4E">
            <w:pPr>
              <w:rPr>
                <w:rFonts w:asciiTheme="minorHAnsi" w:eastAsia="Times New Roman" w:hAnsiTheme="minorHAnsi" w:cstheme="minorHAnsi"/>
                <w:szCs w:val="24"/>
                <w:lang w:val="en-US"/>
              </w:rPr>
            </w:pPr>
            <w:r w:rsidRPr="00481F12">
              <w:rPr>
                <w:rFonts w:asciiTheme="minorHAnsi" w:eastAsia="Times New Roman" w:hAnsiTheme="minorHAnsi" w:cstheme="minorHAnsi"/>
                <w:szCs w:val="24"/>
                <w:lang w:val="en-US"/>
              </w:rPr>
              <w:t>EUF e-mail (if applicable functional email account)</w:t>
            </w:r>
          </w:p>
        </w:tc>
        <w:tc>
          <w:tcPr>
            <w:tcW w:w="4531" w:type="dxa"/>
          </w:tcPr>
          <w:p w14:paraId="2089505A" w14:textId="77777777" w:rsidR="00CD3E4E" w:rsidRPr="00481F12" w:rsidRDefault="00CD3E4E" w:rsidP="00CD3E4E">
            <w:pPr>
              <w:rPr>
                <w:rFonts w:asciiTheme="minorHAnsi" w:hAnsiTheme="minorHAnsi" w:cstheme="minorHAnsi"/>
                <w:szCs w:val="24"/>
                <w:lang w:val="en-US"/>
              </w:rPr>
            </w:pPr>
          </w:p>
        </w:tc>
      </w:tr>
      <w:tr w:rsidR="00CD3E4E" w:rsidRPr="00CD3E4E" w14:paraId="0FF16FB8" w14:textId="77777777" w:rsidTr="002262FC">
        <w:tc>
          <w:tcPr>
            <w:tcW w:w="9062" w:type="dxa"/>
            <w:gridSpan w:val="2"/>
            <w:shd w:val="clear" w:color="auto" w:fill="F2F2F2" w:themeFill="background1" w:themeFillShade="F2"/>
          </w:tcPr>
          <w:p w14:paraId="1D34DC3A" w14:textId="20DF2F71" w:rsidR="00CD3E4E" w:rsidRPr="002262FC" w:rsidRDefault="00CD3E4E" w:rsidP="00CD3E4E">
            <w:pPr>
              <w:rPr>
                <w:rFonts w:asciiTheme="minorHAnsi" w:hAnsiTheme="minorHAnsi" w:cstheme="minorHAnsi"/>
                <w:sz w:val="24"/>
                <w:szCs w:val="24"/>
                <w:lang w:val="en-US"/>
              </w:rPr>
            </w:pPr>
            <w:r w:rsidRPr="002262FC">
              <w:rPr>
                <w:rFonts w:asciiTheme="minorHAnsi" w:hAnsiTheme="minorHAnsi" w:cstheme="minorHAnsi"/>
                <w:b/>
                <w:sz w:val="24"/>
                <w:szCs w:val="24"/>
                <w:lang w:val="en-US"/>
              </w:rPr>
              <w:t>Contact person at the partner university</w:t>
            </w:r>
          </w:p>
        </w:tc>
      </w:tr>
      <w:tr w:rsidR="00CD3E4E" w:rsidRPr="00481F12" w14:paraId="5C04E173" w14:textId="77777777" w:rsidTr="00284553">
        <w:tc>
          <w:tcPr>
            <w:tcW w:w="4531" w:type="dxa"/>
          </w:tcPr>
          <w:p w14:paraId="42D840E5" w14:textId="62F3C137" w:rsidR="00CD3E4E" w:rsidRPr="00481F12" w:rsidRDefault="00CD3E4E" w:rsidP="00CD3E4E">
            <w:pPr>
              <w:rPr>
                <w:rFonts w:asciiTheme="minorHAnsi" w:eastAsia="Times New Roman" w:hAnsiTheme="minorHAnsi" w:cstheme="minorHAnsi"/>
                <w:szCs w:val="24"/>
              </w:rPr>
            </w:pPr>
            <w:proofErr w:type="spellStart"/>
            <w:r w:rsidRPr="00481F12">
              <w:rPr>
                <w:rFonts w:asciiTheme="minorHAnsi" w:eastAsia="Times New Roman" w:hAnsiTheme="minorHAnsi" w:cstheme="minorHAnsi"/>
                <w:szCs w:val="24"/>
              </w:rPr>
              <w:t>Surname</w:t>
            </w:r>
            <w:proofErr w:type="spellEnd"/>
            <w:r w:rsidRPr="00481F12">
              <w:rPr>
                <w:rFonts w:asciiTheme="minorHAnsi" w:eastAsia="Times New Roman" w:hAnsiTheme="minorHAnsi" w:cstheme="minorHAnsi"/>
                <w:szCs w:val="24"/>
              </w:rPr>
              <w:t xml:space="preserve">, </w:t>
            </w:r>
            <w:proofErr w:type="spellStart"/>
            <w:r w:rsidRPr="00481F12">
              <w:rPr>
                <w:rFonts w:asciiTheme="minorHAnsi" w:eastAsia="Times New Roman" w:hAnsiTheme="minorHAnsi" w:cstheme="minorHAnsi"/>
                <w:szCs w:val="24"/>
              </w:rPr>
              <w:t>first</w:t>
            </w:r>
            <w:proofErr w:type="spellEnd"/>
            <w:r w:rsidRPr="00481F12">
              <w:rPr>
                <w:rFonts w:asciiTheme="minorHAnsi" w:eastAsia="Times New Roman" w:hAnsiTheme="minorHAnsi" w:cstheme="minorHAnsi"/>
                <w:szCs w:val="24"/>
              </w:rPr>
              <w:t xml:space="preserve"> </w:t>
            </w:r>
            <w:proofErr w:type="spellStart"/>
            <w:r w:rsidRPr="00481F12">
              <w:rPr>
                <w:rFonts w:asciiTheme="minorHAnsi" w:eastAsia="Times New Roman" w:hAnsiTheme="minorHAnsi" w:cstheme="minorHAnsi"/>
                <w:szCs w:val="24"/>
              </w:rPr>
              <w:t>name</w:t>
            </w:r>
            <w:proofErr w:type="spellEnd"/>
            <w:r w:rsidRPr="00481F12">
              <w:rPr>
                <w:rFonts w:asciiTheme="minorHAnsi" w:eastAsia="Times New Roman" w:hAnsiTheme="minorHAnsi" w:cstheme="minorHAnsi"/>
                <w:szCs w:val="24"/>
              </w:rPr>
              <w:t>, title</w:t>
            </w:r>
          </w:p>
        </w:tc>
        <w:tc>
          <w:tcPr>
            <w:tcW w:w="4531" w:type="dxa"/>
          </w:tcPr>
          <w:p w14:paraId="7D3E59B8" w14:textId="77777777" w:rsidR="00CD3E4E" w:rsidRPr="00481F12" w:rsidRDefault="00CD3E4E" w:rsidP="00CD3E4E">
            <w:pPr>
              <w:rPr>
                <w:rFonts w:asciiTheme="minorHAnsi" w:hAnsiTheme="minorHAnsi" w:cstheme="minorHAnsi"/>
                <w:szCs w:val="24"/>
                <w:lang w:val="en-US"/>
              </w:rPr>
            </w:pPr>
          </w:p>
        </w:tc>
      </w:tr>
      <w:tr w:rsidR="00CD3E4E" w:rsidRPr="00481F12" w14:paraId="1A0C2308" w14:textId="77777777" w:rsidTr="00284553">
        <w:tc>
          <w:tcPr>
            <w:tcW w:w="4531" w:type="dxa"/>
          </w:tcPr>
          <w:p w14:paraId="237BEDE3" w14:textId="3C485843" w:rsidR="00CD3E4E" w:rsidRPr="00481F12" w:rsidRDefault="00CD3E4E" w:rsidP="00CD3E4E">
            <w:pPr>
              <w:rPr>
                <w:rFonts w:asciiTheme="minorHAnsi" w:eastAsia="Times New Roman" w:hAnsiTheme="minorHAnsi" w:cstheme="minorHAnsi"/>
                <w:szCs w:val="24"/>
              </w:rPr>
            </w:pPr>
            <w:proofErr w:type="spellStart"/>
            <w:r w:rsidRPr="00481F12">
              <w:rPr>
                <w:rFonts w:asciiTheme="minorHAnsi" w:eastAsia="Times New Roman" w:hAnsiTheme="minorHAnsi" w:cstheme="minorHAnsi"/>
                <w:szCs w:val="24"/>
              </w:rPr>
              <w:t>E-mail</w:t>
            </w:r>
            <w:proofErr w:type="spellEnd"/>
          </w:p>
        </w:tc>
        <w:tc>
          <w:tcPr>
            <w:tcW w:w="4531" w:type="dxa"/>
          </w:tcPr>
          <w:p w14:paraId="6461E146" w14:textId="77777777" w:rsidR="00CD3E4E" w:rsidRPr="00481F12" w:rsidRDefault="00CD3E4E" w:rsidP="00CD3E4E">
            <w:pPr>
              <w:rPr>
                <w:rFonts w:asciiTheme="minorHAnsi" w:hAnsiTheme="minorHAnsi" w:cstheme="minorHAnsi"/>
                <w:szCs w:val="24"/>
                <w:lang w:val="en-US"/>
              </w:rPr>
            </w:pPr>
          </w:p>
        </w:tc>
      </w:tr>
      <w:tr w:rsidR="00CD3E4E" w:rsidRPr="00481F12" w14:paraId="0685E9D5" w14:textId="77777777" w:rsidTr="00284553">
        <w:tc>
          <w:tcPr>
            <w:tcW w:w="4531" w:type="dxa"/>
          </w:tcPr>
          <w:p w14:paraId="234D7F86" w14:textId="3E6ED0CA" w:rsidR="00CD3E4E" w:rsidRPr="00481F12" w:rsidRDefault="00CD3E4E" w:rsidP="00CD3E4E">
            <w:pPr>
              <w:rPr>
                <w:rFonts w:asciiTheme="minorHAnsi" w:eastAsia="Times New Roman" w:hAnsiTheme="minorHAnsi" w:cstheme="minorHAnsi"/>
                <w:szCs w:val="24"/>
                <w:lang w:val="en-US"/>
              </w:rPr>
            </w:pPr>
            <w:r>
              <w:t>Position</w:t>
            </w:r>
            <w:r>
              <w:rPr>
                <w:rStyle w:val="Funotenzeichen"/>
              </w:rPr>
              <w:footnoteReference w:id="1"/>
            </w:r>
          </w:p>
        </w:tc>
        <w:tc>
          <w:tcPr>
            <w:tcW w:w="4531" w:type="dxa"/>
          </w:tcPr>
          <w:p w14:paraId="6F2200CF" w14:textId="77777777" w:rsidR="00CD3E4E" w:rsidRPr="00481F12" w:rsidRDefault="00CD3E4E" w:rsidP="00CD3E4E">
            <w:pPr>
              <w:rPr>
                <w:rFonts w:asciiTheme="minorHAnsi" w:hAnsiTheme="minorHAnsi" w:cstheme="minorHAnsi"/>
                <w:szCs w:val="24"/>
                <w:lang w:val="en-US"/>
              </w:rPr>
            </w:pPr>
          </w:p>
        </w:tc>
      </w:tr>
      <w:tr w:rsidR="00CD3E4E" w:rsidRPr="00CD3E4E" w14:paraId="1B3BEFFF" w14:textId="77777777" w:rsidTr="002262FC">
        <w:tc>
          <w:tcPr>
            <w:tcW w:w="9062" w:type="dxa"/>
            <w:gridSpan w:val="2"/>
            <w:shd w:val="clear" w:color="auto" w:fill="D9D9D9" w:themeFill="background1" w:themeFillShade="D9"/>
          </w:tcPr>
          <w:p w14:paraId="6AAD73AF" w14:textId="35A81E0C" w:rsidR="00CD3E4E" w:rsidRPr="00481F12" w:rsidRDefault="00CD3E4E" w:rsidP="00CD3E4E">
            <w:pPr>
              <w:rPr>
                <w:rFonts w:asciiTheme="minorHAnsi" w:hAnsiTheme="minorHAnsi" w:cstheme="minorHAnsi"/>
                <w:b/>
                <w:szCs w:val="24"/>
                <w:lang w:val="en-US"/>
              </w:rPr>
            </w:pPr>
            <w:r w:rsidRPr="00481F12">
              <w:rPr>
                <w:rFonts w:asciiTheme="minorHAnsi" w:eastAsia="Times New Roman" w:hAnsiTheme="minorHAnsi" w:cstheme="minorHAnsi"/>
                <w:b/>
                <w:color w:val="002060"/>
                <w:sz w:val="28"/>
                <w:szCs w:val="24"/>
                <w:lang w:val="en-US"/>
              </w:rPr>
              <w:t>Information regarding the new partnership</w:t>
            </w:r>
          </w:p>
        </w:tc>
      </w:tr>
      <w:tr w:rsidR="00CD3E4E" w:rsidRPr="00481F12" w14:paraId="29D1E203" w14:textId="77777777" w:rsidTr="00284553">
        <w:tc>
          <w:tcPr>
            <w:tcW w:w="4531" w:type="dxa"/>
          </w:tcPr>
          <w:p w14:paraId="27C85C87" w14:textId="7AA59DB3" w:rsidR="00CD3E4E" w:rsidRPr="00481F12" w:rsidRDefault="00CD3E4E" w:rsidP="00CD3E4E">
            <w:pPr>
              <w:rPr>
                <w:rFonts w:asciiTheme="minorHAnsi" w:eastAsia="Times New Roman" w:hAnsiTheme="minorHAnsi" w:cstheme="minorHAnsi"/>
                <w:szCs w:val="24"/>
              </w:rPr>
            </w:pPr>
            <w:r w:rsidRPr="00481F12">
              <w:rPr>
                <w:rFonts w:asciiTheme="minorHAnsi" w:eastAsia="Times New Roman" w:hAnsiTheme="minorHAnsi" w:cstheme="minorHAnsi"/>
                <w:szCs w:val="24"/>
              </w:rPr>
              <w:t xml:space="preserve">Name of </w:t>
            </w:r>
            <w:proofErr w:type="spellStart"/>
            <w:r w:rsidRPr="00481F12">
              <w:rPr>
                <w:rFonts w:asciiTheme="minorHAnsi" w:eastAsia="Times New Roman" w:hAnsiTheme="minorHAnsi" w:cstheme="minorHAnsi"/>
                <w:szCs w:val="24"/>
              </w:rPr>
              <w:t>partner</w:t>
            </w:r>
            <w:proofErr w:type="spellEnd"/>
            <w:r w:rsidRPr="00481F12">
              <w:rPr>
                <w:rFonts w:asciiTheme="minorHAnsi" w:eastAsia="Times New Roman" w:hAnsiTheme="minorHAnsi" w:cstheme="minorHAnsi"/>
                <w:szCs w:val="24"/>
              </w:rPr>
              <w:t xml:space="preserve"> </w:t>
            </w:r>
            <w:proofErr w:type="spellStart"/>
            <w:r w:rsidRPr="00481F12">
              <w:rPr>
                <w:rFonts w:asciiTheme="minorHAnsi" w:eastAsia="Times New Roman" w:hAnsiTheme="minorHAnsi" w:cstheme="minorHAnsi"/>
                <w:szCs w:val="24"/>
              </w:rPr>
              <w:t>institution</w:t>
            </w:r>
            <w:proofErr w:type="spellEnd"/>
          </w:p>
        </w:tc>
        <w:tc>
          <w:tcPr>
            <w:tcW w:w="4531" w:type="dxa"/>
          </w:tcPr>
          <w:p w14:paraId="4C927651" w14:textId="77777777" w:rsidR="00CD3E4E" w:rsidRPr="00481F12" w:rsidRDefault="00CD3E4E" w:rsidP="00CD3E4E">
            <w:pPr>
              <w:rPr>
                <w:rFonts w:asciiTheme="minorHAnsi" w:hAnsiTheme="minorHAnsi" w:cstheme="minorHAnsi"/>
                <w:szCs w:val="24"/>
              </w:rPr>
            </w:pPr>
          </w:p>
        </w:tc>
      </w:tr>
      <w:tr w:rsidR="00CD3E4E" w:rsidRPr="00481F12" w14:paraId="3343D53F" w14:textId="77777777" w:rsidTr="00284553">
        <w:tc>
          <w:tcPr>
            <w:tcW w:w="4531" w:type="dxa"/>
          </w:tcPr>
          <w:p w14:paraId="2293A8EF" w14:textId="1EAAC318" w:rsidR="00CD3E4E" w:rsidRPr="00481F12" w:rsidRDefault="00CD3E4E" w:rsidP="00CD3E4E">
            <w:pPr>
              <w:rPr>
                <w:rFonts w:asciiTheme="minorHAnsi" w:hAnsiTheme="minorHAnsi" w:cstheme="minorHAnsi"/>
                <w:szCs w:val="24"/>
              </w:rPr>
            </w:pPr>
            <w:r w:rsidRPr="00481F12">
              <w:rPr>
                <w:rFonts w:asciiTheme="minorHAnsi" w:hAnsiTheme="minorHAnsi" w:cstheme="minorHAnsi"/>
                <w:szCs w:val="24"/>
              </w:rPr>
              <w:t>Country</w:t>
            </w:r>
          </w:p>
        </w:tc>
        <w:tc>
          <w:tcPr>
            <w:tcW w:w="4531" w:type="dxa"/>
          </w:tcPr>
          <w:p w14:paraId="15C4A03C" w14:textId="77777777" w:rsidR="00CD3E4E" w:rsidRPr="00481F12" w:rsidRDefault="00CD3E4E" w:rsidP="00CD3E4E">
            <w:pPr>
              <w:rPr>
                <w:rFonts w:asciiTheme="minorHAnsi" w:hAnsiTheme="minorHAnsi" w:cstheme="minorHAnsi"/>
                <w:szCs w:val="24"/>
              </w:rPr>
            </w:pPr>
          </w:p>
        </w:tc>
      </w:tr>
      <w:tr w:rsidR="00CD3E4E" w:rsidRPr="00481F12" w14:paraId="457D9CB7" w14:textId="77777777" w:rsidTr="00284553">
        <w:tc>
          <w:tcPr>
            <w:tcW w:w="4531" w:type="dxa"/>
          </w:tcPr>
          <w:p w14:paraId="4C58953F" w14:textId="6CA6B0C8" w:rsidR="00CD3E4E" w:rsidRPr="00481F12" w:rsidRDefault="00CD3E4E" w:rsidP="00CD3E4E">
            <w:pPr>
              <w:rPr>
                <w:rFonts w:asciiTheme="minorHAnsi" w:hAnsiTheme="minorHAnsi" w:cstheme="minorHAnsi"/>
                <w:szCs w:val="24"/>
              </w:rPr>
            </w:pPr>
            <w:r w:rsidRPr="00481F12">
              <w:rPr>
                <w:rFonts w:asciiTheme="minorHAnsi" w:hAnsiTheme="minorHAnsi" w:cstheme="minorHAnsi"/>
                <w:szCs w:val="24"/>
              </w:rPr>
              <w:t>City</w:t>
            </w:r>
          </w:p>
        </w:tc>
        <w:tc>
          <w:tcPr>
            <w:tcW w:w="4531" w:type="dxa"/>
          </w:tcPr>
          <w:p w14:paraId="7D627709" w14:textId="77777777" w:rsidR="00CD3E4E" w:rsidRPr="00481F12" w:rsidRDefault="00CD3E4E" w:rsidP="00CD3E4E">
            <w:pPr>
              <w:rPr>
                <w:rFonts w:asciiTheme="minorHAnsi" w:hAnsiTheme="minorHAnsi" w:cstheme="minorHAnsi"/>
                <w:szCs w:val="24"/>
              </w:rPr>
            </w:pPr>
          </w:p>
        </w:tc>
      </w:tr>
      <w:tr w:rsidR="00CD3E4E" w:rsidRPr="00CD3E4E" w14:paraId="3176DC1A" w14:textId="77777777" w:rsidTr="00284553">
        <w:tc>
          <w:tcPr>
            <w:tcW w:w="4531" w:type="dxa"/>
          </w:tcPr>
          <w:p w14:paraId="326B8A29" w14:textId="4676DA2F" w:rsidR="00CD3E4E" w:rsidRPr="00481F12" w:rsidRDefault="00CD3E4E" w:rsidP="00CD3E4E">
            <w:pPr>
              <w:rPr>
                <w:rFonts w:asciiTheme="minorHAnsi" w:eastAsia="Times New Roman" w:hAnsiTheme="minorHAnsi" w:cstheme="minorHAnsi"/>
                <w:szCs w:val="24"/>
              </w:rPr>
            </w:pPr>
            <w:r w:rsidRPr="00481F12">
              <w:rPr>
                <w:rFonts w:asciiTheme="minorHAnsi" w:eastAsia="Times New Roman" w:hAnsiTheme="minorHAnsi" w:cstheme="minorHAnsi"/>
                <w:szCs w:val="24"/>
              </w:rPr>
              <w:t xml:space="preserve">Type of </w:t>
            </w:r>
            <w:proofErr w:type="spellStart"/>
            <w:r w:rsidRPr="00481F12">
              <w:rPr>
                <w:rFonts w:asciiTheme="minorHAnsi" w:eastAsia="Times New Roman" w:hAnsiTheme="minorHAnsi" w:cstheme="minorHAnsi"/>
                <w:szCs w:val="24"/>
              </w:rPr>
              <w:t>cooperation</w:t>
            </w:r>
            <w:proofErr w:type="spellEnd"/>
          </w:p>
        </w:tc>
        <w:tc>
          <w:tcPr>
            <w:tcW w:w="4531" w:type="dxa"/>
          </w:tcPr>
          <w:p w14:paraId="66E9EF67" w14:textId="59CEF09D" w:rsidR="00CD3E4E" w:rsidRPr="00481F12" w:rsidRDefault="00CD3E4E" w:rsidP="00CD3E4E">
            <w:pPr>
              <w:rPr>
                <w:rFonts w:asciiTheme="minorHAnsi" w:hAnsiTheme="minorHAnsi" w:cstheme="minorHAnsi"/>
                <w:szCs w:val="24"/>
                <w:lang w:val="en-US"/>
              </w:rPr>
            </w:pPr>
            <w:sdt>
              <w:sdtPr>
                <w:rPr>
                  <w:rFonts w:asciiTheme="minorHAnsi" w:hAnsiTheme="minorHAnsi" w:cstheme="minorHAnsi"/>
                  <w:szCs w:val="24"/>
                  <w:lang w:val="en-US"/>
                </w:rPr>
                <w:id w:val="32784511"/>
                <w14:checkbox>
                  <w14:checked w14:val="0"/>
                  <w14:checkedState w14:val="2612" w14:font="MS Gothic"/>
                  <w14:uncheckedState w14:val="2610" w14:font="MS Gothic"/>
                </w14:checkbox>
              </w:sdtPr>
              <w:sdtContent>
                <w:r>
                  <w:rPr>
                    <w:rFonts w:ascii="MS Gothic" w:eastAsia="MS Gothic" w:hAnsi="MS Gothic" w:cstheme="minorHAnsi" w:hint="eastAsia"/>
                    <w:szCs w:val="24"/>
                    <w:lang w:val="en-US"/>
                  </w:rPr>
                  <w:t>☐</w:t>
                </w:r>
              </w:sdtContent>
            </w:sdt>
            <w:r w:rsidRPr="00481F12">
              <w:rPr>
                <w:rFonts w:asciiTheme="minorHAnsi" w:hAnsiTheme="minorHAnsi" w:cstheme="minorHAnsi"/>
                <w:szCs w:val="24"/>
                <w:lang w:val="en-US"/>
              </w:rPr>
              <w:t xml:space="preserve">new </w:t>
            </w:r>
            <w:r>
              <w:rPr>
                <w:rFonts w:asciiTheme="minorHAnsi" w:hAnsiTheme="minorHAnsi" w:cstheme="minorHAnsi"/>
                <w:szCs w:val="24"/>
                <w:lang w:val="en-US"/>
              </w:rPr>
              <w:t>partner university</w:t>
            </w:r>
          </w:p>
          <w:p w14:paraId="62A00F46" w14:textId="07861888" w:rsidR="00CD3E4E" w:rsidRPr="00481F12" w:rsidRDefault="00CD3E4E" w:rsidP="00CD3E4E">
            <w:pPr>
              <w:rPr>
                <w:rFonts w:asciiTheme="minorHAnsi" w:hAnsiTheme="minorHAnsi" w:cstheme="minorHAnsi"/>
                <w:szCs w:val="24"/>
                <w:lang w:val="en-US"/>
              </w:rPr>
            </w:pPr>
            <w:sdt>
              <w:sdtPr>
                <w:rPr>
                  <w:rFonts w:asciiTheme="minorHAnsi" w:hAnsiTheme="minorHAnsi" w:cstheme="minorHAnsi"/>
                  <w:szCs w:val="24"/>
                  <w:lang w:val="en-US"/>
                </w:rPr>
                <w:id w:val="-831988684"/>
                <w14:checkbox>
                  <w14:checked w14:val="0"/>
                  <w14:checkedState w14:val="2612" w14:font="MS Gothic"/>
                  <w14:uncheckedState w14:val="2610" w14:font="MS Gothic"/>
                </w14:checkbox>
              </w:sdtPr>
              <w:sdtContent>
                <w:r>
                  <w:rPr>
                    <w:rFonts w:ascii="MS Gothic" w:eastAsia="MS Gothic" w:hAnsi="MS Gothic" w:cstheme="minorHAnsi" w:hint="eastAsia"/>
                    <w:szCs w:val="24"/>
                    <w:lang w:val="en-US"/>
                  </w:rPr>
                  <w:t>☐</w:t>
                </w:r>
              </w:sdtContent>
            </w:sdt>
            <w:r w:rsidRPr="00481F12">
              <w:rPr>
                <w:rFonts w:asciiTheme="minorHAnsi" w:hAnsiTheme="minorHAnsi" w:cstheme="minorHAnsi"/>
                <w:szCs w:val="24"/>
                <w:lang w:val="en-US"/>
              </w:rPr>
              <w:t>expansion of an existing cooperation</w:t>
            </w:r>
          </w:p>
        </w:tc>
      </w:tr>
      <w:tr w:rsidR="00CD3E4E" w:rsidRPr="00481F12" w14:paraId="33D8169E" w14:textId="77777777" w:rsidTr="00284553">
        <w:tc>
          <w:tcPr>
            <w:tcW w:w="4531" w:type="dxa"/>
          </w:tcPr>
          <w:p w14:paraId="1F56A735" w14:textId="44CF9E10" w:rsidR="00CD3E4E" w:rsidRPr="00481F12" w:rsidRDefault="00CD3E4E" w:rsidP="00CD3E4E">
            <w:pPr>
              <w:rPr>
                <w:rFonts w:asciiTheme="minorHAnsi" w:hAnsiTheme="minorHAnsi" w:cstheme="minorHAnsi"/>
                <w:szCs w:val="24"/>
              </w:rPr>
            </w:pPr>
            <w:r w:rsidRPr="00481F12">
              <w:rPr>
                <w:rFonts w:asciiTheme="minorHAnsi" w:eastAsia="Times New Roman" w:hAnsiTheme="minorHAnsi" w:cstheme="minorHAnsi"/>
                <w:szCs w:val="24"/>
              </w:rPr>
              <w:t xml:space="preserve">Erasmus+ </w:t>
            </w:r>
            <w:proofErr w:type="spellStart"/>
            <w:r w:rsidRPr="00481F12">
              <w:rPr>
                <w:rFonts w:asciiTheme="minorHAnsi" w:eastAsia="Times New Roman" w:hAnsiTheme="minorHAnsi" w:cstheme="minorHAnsi"/>
                <w:szCs w:val="24"/>
              </w:rPr>
              <w:t>cooperation</w:t>
            </w:r>
            <w:proofErr w:type="spellEnd"/>
            <w:r w:rsidRPr="00481F12">
              <w:rPr>
                <w:rFonts w:asciiTheme="minorHAnsi" w:eastAsia="Times New Roman" w:hAnsiTheme="minorHAnsi" w:cstheme="minorHAnsi"/>
                <w:szCs w:val="24"/>
              </w:rPr>
              <w:t>?</w:t>
            </w:r>
            <w:r w:rsidRPr="00481F12">
              <w:rPr>
                <w:rStyle w:val="Funotenzeichen"/>
                <w:rFonts w:asciiTheme="minorHAnsi" w:eastAsia="Times New Roman" w:hAnsiTheme="minorHAnsi" w:cstheme="minorHAnsi"/>
                <w:szCs w:val="24"/>
              </w:rPr>
              <w:footnoteReference w:id="2"/>
            </w:r>
          </w:p>
        </w:tc>
        <w:tc>
          <w:tcPr>
            <w:tcW w:w="4531" w:type="dxa"/>
          </w:tcPr>
          <w:p w14:paraId="5A596DD9" w14:textId="22C19903" w:rsidR="00CD3E4E" w:rsidRPr="00481F12" w:rsidRDefault="00CD3E4E" w:rsidP="00CD3E4E">
            <w:pPr>
              <w:rPr>
                <w:rFonts w:asciiTheme="minorHAnsi" w:eastAsia="Times New Roman" w:hAnsiTheme="minorHAnsi" w:cstheme="minorHAnsi"/>
                <w:szCs w:val="24"/>
              </w:rPr>
            </w:pPr>
          </w:p>
        </w:tc>
      </w:tr>
      <w:tr w:rsidR="00CD3E4E" w:rsidRPr="00481F12" w14:paraId="44F5EEC5" w14:textId="77777777" w:rsidTr="00284553">
        <w:tc>
          <w:tcPr>
            <w:tcW w:w="4531" w:type="dxa"/>
          </w:tcPr>
          <w:p w14:paraId="1BF354E7" w14:textId="4E801D55" w:rsidR="00CD3E4E" w:rsidRPr="00481F12" w:rsidRDefault="00CD3E4E" w:rsidP="00CD3E4E">
            <w:pPr>
              <w:rPr>
                <w:rFonts w:asciiTheme="minorHAnsi" w:eastAsia="Times New Roman" w:hAnsiTheme="minorHAnsi" w:cstheme="minorHAnsi"/>
                <w:szCs w:val="24"/>
              </w:rPr>
            </w:pPr>
            <w:proofErr w:type="spellStart"/>
            <w:r w:rsidRPr="00481F12">
              <w:rPr>
                <w:rFonts w:asciiTheme="minorHAnsi" w:eastAsia="Times New Roman" w:hAnsiTheme="minorHAnsi" w:cstheme="minorHAnsi"/>
                <w:szCs w:val="24"/>
              </w:rPr>
              <w:t>Expected</w:t>
            </w:r>
            <w:proofErr w:type="spellEnd"/>
            <w:r w:rsidRPr="00481F12">
              <w:rPr>
                <w:rFonts w:asciiTheme="minorHAnsi" w:eastAsia="Times New Roman" w:hAnsiTheme="minorHAnsi" w:cstheme="minorHAnsi"/>
                <w:szCs w:val="24"/>
              </w:rPr>
              <w:t xml:space="preserve"> </w:t>
            </w:r>
            <w:proofErr w:type="spellStart"/>
            <w:r w:rsidRPr="00481F12">
              <w:rPr>
                <w:rFonts w:asciiTheme="minorHAnsi" w:eastAsia="Times New Roman" w:hAnsiTheme="minorHAnsi" w:cstheme="minorHAnsi"/>
                <w:szCs w:val="24"/>
              </w:rPr>
              <w:t>start</w:t>
            </w:r>
            <w:proofErr w:type="spellEnd"/>
            <w:r w:rsidRPr="00481F12">
              <w:rPr>
                <w:rFonts w:asciiTheme="minorHAnsi" w:eastAsia="Times New Roman" w:hAnsiTheme="minorHAnsi" w:cstheme="minorHAnsi"/>
                <w:szCs w:val="24"/>
              </w:rPr>
              <w:t xml:space="preserve"> (</w:t>
            </w:r>
            <w:proofErr w:type="spellStart"/>
            <w:r w:rsidRPr="00481F12">
              <w:rPr>
                <w:rFonts w:asciiTheme="minorHAnsi" w:eastAsia="Times New Roman" w:hAnsiTheme="minorHAnsi" w:cstheme="minorHAnsi"/>
                <w:szCs w:val="24"/>
              </w:rPr>
              <w:t>semester</w:t>
            </w:r>
            <w:proofErr w:type="spellEnd"/>
            <w:r w:rsidRPr="00481F12">
              <w:rPr>
                <w:rFonts w:asciiTheme="minorHAnsi" w:eastAsia="Times New Roman" w:hAnsiTheme="minorHAnsi" w:cstheme="minorHAnsi"/>
                <w:szCs w:val="24"/>
              </w:rPr>
              <w:t>)</w:t>
            </w:r>
          </w:p>
        </w:tc>
        <w:tc>
          <w:tcPr>
            <w:tcW w:w="4531" w:type="dxa"/>
          </w:tcPr>
          <w:p w14:paraId="610CD937" w14:textId="77777777" w:rsidR="00CD3E4E" w:rsidRPr="00481F12" w:rsidRDefault="00CD3E4E" w:rsidP="00CD3E4E">
            <w:pPr>
              <w:rPr>
                <w:rFonts w:asciiTheme="minorHAnsi" w:eastAsia="Times New Roman" w:hAnsiTheme="minorHAnsi" w:cstheme="minorHAnsi"/>
                <w:szCs w:val="24"/>
              </w:rPr>
            </w:pPr>
          </w:p>
        </w:tc>
      </w:tr>
      <w:tr w:rsidR="00CD3E4E" w:rsidRPr="00CD3E4E" w14:paraId="01FBF7EA" w14:textId="77777777" w:rsidTr="002262FC">
        <w:tc>
          <w:tcPr>
            <w:tcW w:w="9062" w:type="dxa"/>
            <w:gridSpan w:val="2"/>
            <w:shd w:val="clear" w:color="auto" w:fill="F2F2F2" w:themeFill="background1" w:themeFillShade="F2"/>
          </w:tcPr>
          <w:p w14:paraId="46107F99" w14:textId="504E03A9" w:rsidR="00CD3E4E" w:rsidRPr="002262FC" w:rsidRDefault="00CD3E4E" w:rsidP="00CD3E4E">
            <w:pPr>
              <w:rPr>
                <w:rFonts w:asciiTheme="minorHAnsi" w:hAnsiTheme="minorHAnsi" w:cstheme="minorHAnsi"/>
                <w:sz w:val="24"/>
                <w:szCs w:val="24"/>
                <w:lang w:val="en-US"/>
              </w:rPr>
            </w:pPr>
            <w:r w:rsidRPr="002262FC">
              <w:rPr>
                <w:rFonts w:asciiTheme="minorHAnsi" w:hAnsiTheme="minorHAnsi" w:cstheme="minorHAnsi"/>
                <w:b/>
                <w:sz w:val="24"/>
                <w:szCs w:val="24"/>
                <w:lang w:val="en-US"/>
              </w:rPr>
              <w:t>Student mobility from the partner university to EUF (= incoming mobility)</w:t>
            </w:r>
            <w:r w:rsidRPr="002262FC">
              <w:rPr>
                <w:rStyle w:val="Funotenzeichen"/>
                <w:rFonts w:asciiTheme="minorHAnsi" w:hAnsiTheme="minorHAnsi" w:cstheme="minorHAnsi"/>
                <w:b/>
                <w:sz w:val="24"/>
                <w:szCs w:val="24"/>
              </w:rPr>
              <w:footnoteReference w:id="3"/>
            </w:r>
          </w:p>
        </w:tc>
      </w:tr>
      <w:tr w:rsidR="00CD3E4E" w:rsidRPr="00CD3E4E" w14:paraId="1AAE67D2" w14:textId="77777777" w:rsidTr="00284553">
        <w:tc>
          <w:tcPr>
            <w:tcW w:w="4531" w:type="dxa"/>
          </w:tcPr>
          <w:p w14:paraId="1AC7EF25" w14:textId="02A79FDA" w:rsidR="00CD3E4E" w:rsidRPr="0075690A" w:rsidRDefault="00CD3E4E" w:rsidP="00CD3E4E">
            <w:pPr>
              <w:rPr>
                <w:rFonts w:asciiTheme="minorHAnsi" w:eastAsia="Times New Roman" w:hAnsiTheme="minorHAnsi" w:cstheme="minorHAnsi"/>
                <w:szCs w:val="24"/>
                <w:lang w:val="en-US"/>
              </w:rPr>
            </w:pPr>
            <w:r w:rsidRPr="00481F12">
              <w:rPr>
                <w:rFonts w:asciiTheme="minorHAnsi" w:eastAsia="Times New Roman" w:hAnsiTheme="minorHAnsi" w:cstheme="minorHAnsi"/>
                <w:szCs w:val="24"/>
                <w:lang w:val="en-US"/>
              </w:rPr>
              <w:t>Number of students per academic year</w:t>
            </w:r>
          </w:p>
        </w:tc>
        <w:tc>
          <w:tcPr>
            <w:tcW w:w="4531" w:type="dxa"/>
          </w:tcPr>
          <w:p w14:paraId="032E1A2A" w14:textId="77777777" w:rsidR="00CD3E4E" w:rsidRPr="00481F12" w:rsidRDefault="00CD3E4E" w:rsidP="00CD3E4E">
            <w:pPr>
              <w:rPr>
                <w:rFonts w:asciiTheme="minorHAnsi" w:hAnsiTheme="minorHAnsi" w:cstheme="minorHAnsi"/>
                <w:szCs w:val="24"/>
                <w:lang w:val="en-US"/>
              </w:rPr>
            </w:pPr>
          </w:p>
        </w:tc>
      </w:tr>
      <w:tr w:rsidR="00CD3E4E" w:rsidRPr="00CD3E4E" w14:paraId="747BB674" w14:textId="77777777" w:rsidTr="00284553">
        <w:tc>
          <w:tcPr>
            <w:tcW w:w="4531" w:type="dxa"/>
          </w:tcPr>
          <w:p w14:paraId="587AB559" w14:textId="0314F682" w:rsidR="00CD3E4E" w:rsidRPr="0075690A" w:rsidRDefault="00CD3E4E" w:rsidP="00CD3E4E">
            <w:pPr>
              <w:rPr>
                <w:rFonts w:asciiTheme="minorHAnsi" w:eastAsia="Times New Roman" w:hAnsiTheme="minorHAnsi" w:cstheme="minorHAnsi"/>
                <w:szCs w:val="24"/>
                <w:lang w:val="en-US"/>
              </w:rPr>
            </w:pPr>
            <w:r w:rsidRPr="0075690A">
              <w:rPr>
                <w:rFonts w:asciiTheme="minorHAnsi" w:eastAsia="Times New Roman" w:hAnsiTheme="minorHAnsi" w:cstheme="minorHAnsi"/>
                <w:szCs w:val="24"/>
                <w:lang w:val="en-US"/>
              </w:rPr>
              <w:t>Number of months per person</w:t>
            </w:r>
          </w:p>
        </w:tc>
        <w:tc>
          <w:tcPr>
            <w:tcW w:w="4531" w:type="dxa"/>
          </w:tcPr>
          <w:p w14:paraId="768C03D3" w14:textId="77777777" w:rsidR="00CD3E4E" w:rsidRPr="00481F12" w:rsidRDefault="00CD3E4E" w:rsidP="00CD3E4E">
            <w:pPr>
              <w:rPr>
                <w:rFonts w:asciiTheme="minorHAnsi" w:hAnsiTheme="minorHAnsi" w:cstheme="minorHAnsi"/>
                <w:szCs w:val="24"/>
                <w:lang w:val="en-US"/>
              </w:rPr>
            </w:pPr>
          </w:p>
        </w:tc>
      </w:tr>
      <w:tr w:rsidR="00CD3E4E" w:rsidRPr="00481F12" w14:paraId="0CF5B9FD" w14:textId="77777777" w:rsidTr="00284553">
        <w:tc>
          <w:tcPr>
            <w:tcW w:w="4531" w:type="dxa"/>
          </w:tcPr>
          <w:p w14:paraId="497045E7" w14:textId="5577EE33" w:rsidR="00CD3E4E" w:rsidRPr="00481F12" w:rsidRDefault="00CD3E4E" w:rsidP="00CD3E4E">
            <w:pPr>
              <w:rPr>
                <w:rFonts w:asciiTheme="minorHAnsi" w:eastAsia="Times New Roman" w:hAnsiTheme="minorHAnsi" w:cstheme="minorHAnsi"/>
                <w:szCs w:val="24"/>
              </w:rPr>
            </w:pPr>
            <w:r w:rsidRPr="00481F12">
              <w:rPr>
                <w:rFonts w:asciiTheme="minorHAnsi" w:eastAsia="Times New Roman" w:hAnsiTheme="minorHAnsi" w:cstheme="minorHAnsi"/>
                <w:szCs w:val="24"/>
              </w:rPr>
              <w:t xml:space="preserve">Study </w:t>
            </w:r>
            <w:proofErr w:type="spellStart"/>
            <w:r w:rsidRPr="00481F12">
              <w:rPr>
                <w:rFonts w:asciiTheme="minorHAnsi" w:eastAsia="Times New Roman" w:hAnsiTheme="minorHAnsi" w:cstheme="minorHAnsi"/>
                <w:szCs w:val="24"/>
              </w:rPr>
              <w:t>cycle</w:t>
            </w:r>
            <w:proofErr w:type="spellEnd"/>
          </w:p>
        </w:tc>
        <w:tc>
          <w:tcPr>
            <w:tcW w:w="4531" w:type="dxa"/>
          </w:tcPr>
          <w:p w14:paraId="733680BD" w14:textId="381AF016" w:rsidR="00CD3E4E" w:rsidRPr="00481F12" w:rsidRDefault="00CD3E4E" w:rsidP="00CD3E4E">
            <w:pPr>
              <w:rPr>
                <w:rFonts w:asciiTheme="minorHAnsi" w:hAnsiTheme="minorHAnsi" w:cstheme="minorHAnsi"/>
                <w:szCs w:val="24"/>
                <w:lang w:val="en-US"/>
              </w:rPr>
            </w:pPr>
            <w:sdt>
              <w:sdtPr>
                <w:rPr>
                  <w:rFonts w:asciiTheme="minorHAnsi" w:hAnsiTheme="minorHAnsi" w:cstheme="minorHAnsi"/>
                  <w:szCs w:val="24"/>
                  <w:lang w:val="en-US"/>
                </w:rPr>
                <w:id w:val="-1416321720"/>
                <w14:checkbox>
                  <w14:checked w14:val="0"/>
                  <w14:checkedState w14:val="2612" w14:font="MS Gothic"/>
                  <w14:uncheckedState w14:val="2610" w14:font="MS Gothic"/>
                </w14:checkbox>
              </w:sdtPr>
              <w:sdtContent>
                <w:r>
                  <w:rPr>
                    <w:rFonts w:ascii="MS Gothic" w:eastAsia="MS Gothic" w:hAnsi="MS Gothic" w:cstheme="minorHAnsi" w:hint="eastAsia"/>
                    <w:szCs w:val="24"/>
                    <w:lang w:val="en-US"/>
                  </w:rPr>
                  <w:t>☐</w:t>
                </w:r>
              </w:sdtContent>
            </w:sdt>
            <w:r w:rsidRPr="00481F12">
              <w:rPr>
                <w:rFonts w:asciiTheme="minorHAnsi" w:hAnsiTheme="minorHAnsi" w:cstheme="minorHAnsi"/>
                <w:szCs w:val="24"/>
                <w:lang w:val="en-US"/>
              </w:rPr>
              <w:t>Bachelor</w:t>
            </w:r>
            <w:r>
              <w:rPr>
                <w:rFonts w:asciiTheme="minorHAnsi" w:hAnsiTheme="minorHAnsi" w:cstheme="minorHAnsi"/>
                <w:szCs w:val="24"/>
                <w:lang w:val="en-US"/>
              </w:rPr>
              <w:t xml:space="preserve"> </w:t>
            </w:r>
            <w:sdt>
              <w:sdtPr>
                <w:rPr>
                  <w:rFonts w:asciiTheme="minorHAnsi" w:hAnsiTheme="minorHAnsi" w:cstheme="minorHAnsi"/>
                  <w:szCs w:val="24"/>
                  <w:lang w:val="en-US"/>
                </w:rPr>
                <w:id w:val="737595545"/>
                <w14:checkbox>
                  <w14:checked w14:val="0"/>
                  <w14:checkedState w14:val="2612" w14:font="MS Gothic"/>
                  <w14:uncheckedState w14:val="2610" w14:font="MS Gothic"/>
                </w14:checkbox>
              </w:sdtPr>
              <w:sdtContent>
                <w:r>
                  <w:rPr>
                    <w:rFonts w:ascii="MS Gothic" w:eastAsia="MS Gothic" w:hAnsi="MS Gothic" w:cstheme="minorHAnsi" w:hint="eastAsia"/>
                    <w:szCs w:val="24"/>
                    <w:lang w:val="en-US"/>
                  </w:rPr>
                  <w:t>☐</w:t>
                </w:r>
              </w:sdtContent>
            </w:sdt>
            <w:r w:rsidRPr="00481F12">
              <w:rPr>
                <w:rFonts w:asciiTheme="minorHAnsi" w:hAnsiTheme="minorHAnsi" w:cstheme="minorHAnsi"/>
                <w:szCs w:val="24"/>
                <w:lang w:val="en-US"/>
              </w:rPr>
              <w:t>Master</w:t>
            </w:r>
            <w:r>
              <w:rPr>
                <w:rFonts w:asciiTheme="minorHAnsi" w:hAnsiTheme="minorHAnsi" w:cstheme="minorHAnsi"/>
                <w:szCs w:val="24"/>
                <w:lang w:val="en-US"/>
              </w:rPr>
              <w:t xml:space="preserve"> </w:t>
            </w:r>
            <w:sdt>
              <w:sdtPr>
                <w:rPr>
                  <w:rFonts w:asciiTheme="minorHAnsi" w:hAnsiTheme="minorHAnsi" w:cstheme="minorHAnsi"/>
                  <w:szCs w:val="24"/>
                  <w:lang w:val="en-US"/>
                </w:rPr>
                <w:id w:val="-855731777"/>
                <w14:checkbox>
                  <w14:checked w14:val="0"/>
                  <w14:checkedState w14:val="2612" w14:font="MS Gothic"/>
                  <w14:uncheckedState w14:val="2610" w14:font="MS Gothic"/>
                </w14:checkbox>
              </w:sdtPr>
              <w:sdtContent>
                <w:r>
                  <w:rPr>
                    <w:rFonts w:ascii="MS Gothic" w:eastAsia="MS Gothic" w:hAnsi="MS Gothic" w:cstheme="minorHAnsi" w:hint="eastAsia"/>
                    <w:szCs w:val="24"/>
                    <w:lang w:val="en-US"/>
                  </w:rPr>
                  <w:t>☐</w:t>
                </w:r>
              </w:sdtContent>
            </w:sdt>
            <w:r w:rsidRPr="00481F12">
              <w:rPr>
                <w:rFonts w:asciiTheme="minorHAnsi" w:hAnsiTheme="minorHAnsi" w:cstheme="minorHAnsi"/>
                <w:szCs w:val="24"/>
                <w:lang w:val="en-US"/>
              </w:rPr>
              <w:t>PhD</w:t>
            </w:r>
          </w:p>
        </w:tc>
      </w:tr>
      <w:tr w:rsidR="00CD3E4E" w:rsidRPr="00CD3E4E" w14:paraId="16D58580" w14:textId="77777777" w:rsidTr="002262FC">
        <w:tc>
          <w:tcPr>
            <w:tcW w:w="9062" w:type="dxa"/>
            <w:gridSpan w:val="2"/>
            <w:shd w:val="clear" w:color="auto" w:fill="F2F2F2" w:themeFill="background1" w:themeFillShade="F2"/>
          </w:tcPr>
          <w:p w14:paraId="6EC50173" w14:textId="1E17F028" w:rsidR="00CD3E4E" w:rsidRPr="002262FC" w:rsidRDefault="00CD3E4E" w:rsidP="00CD3E4E">
            <w:pPr>
              <w:rPr>
                <w:rFonts w:asciiTheme="minorHAnsi" w:hAnsiTheme="minorHAnsi" w:cstheme="minorHAnsi"/>
                <w:sz w:val="24"/>
                <w:szCs w:val="24"/>
                <w:lang w:val="en-US"/>
              </w:rPr>
            </w:pPr>
            <w:r w:rsidRPr="002262FC">
              <w:rPr>
                <w:rFonts w:asciiTheme="minorHAnsi" w:hAnsiTheme="minorHAnsi" w:cstheme="minorHAnsi"/>
                <w:b/>
                <w:sz w:val="24"/>
                <w:szCs w:val="24"/>
                <w:lang w:val="en-US"/>
              </w:rPr>
              <w:t>Student mobility from EUF to the partner university (= outgoing mobility)</w:t>
            </w:r>
          </w:p>
        </w:tc>
      </w:tr>
      <w:tr w:rsidR="00CD3E4E" w:rsidRPr="00CD3E4E" w14:paraId="540090E6" w14:textId="77777777" w:rsidTr="00284553">
        <w:tc>
          <w:tcPr>
            <w:tcW w:w="4531" w:type="dxa"/>
          </w:tcPr>
          <w:p w14:paraId="4C7384D1" w14:textId="6ADFA4A0" w:rsidR="00CD3E4E" w:rsidRPr="00481F12" w:rsidRDefault="00CD3E4E" w:rsidP="00CD3E4E">
            <w:pPr>
              <w:rPr>
                <w:rFonts w:asciiTheme="minorHAnsi" w:eastAsia="Times New Roman" w:hAnsiTheme="minorHAnsi" w:cstheme="minorHAnsi"/>
                <w:szCs w:val="24"/>
                <w:lang w:val="en-US"/>
              </w:rPr>
            </w:pPr>
            <w:r w:rsidRPr="00481F12">
              <w:rPr>
                <w:rFonts w:asciiTheme="minorHAnsi" w:eastAsia="Times New Roman" w:hAnsiTheme="minorHAnsi" w:cstheme="minorHAnsi"/>
                <w:szCs w:val="24"/>
                <w:lang w:val="en-US"/>
              </w:rPr>
              <w:t>Number of students per academic year</w:t>
            </w:r>
          </w:p>
        </w:tc>
        <w:tc>
          <w:tcPr>
            <w:tcW w:w="4531" w:type="dxa"/>
          </w:tcPr>
          <w:p w14:paraId="06BB217E" w14:textId="77777777" w:rsidR="00CD3E4E" w:rsidRPr="00481F12" w:rsidRDefault="00CD3E4E" w:rsidP="00CD3E4E">
            <w:pPr>
              <w:rPr>
                <w:rFonts w:asciiTheme="minorHAnsi" w:hAnsiTheme="minorHAnsi" w:cstheme="minorHAnsi"/>
                <w:szCs w:val="24"/>
                <w:lang w:val="en-US"/>
              </w:rPr>
            </w:pPr>
          </w:p>
        </w:tc>
      </w:tr>
      <w:tr w:rsidR="00CD3E4E" w:rsidRPr="00CD3E4E" w14:paraId="38162EDE" w14:textId="77777777" w:rsidTr="00284553">
        <w:tc>
          <w:tcPr>
            <w:tcW w:w="4531" w:type="dxa"/>
          </w:tcPr>
          <w:p w14:paraId="21526171" w14:textId="78261144" w:rsidR="00CD3E4E" w:rsidRPr="00481F12" w:rsidRDefault="00CD3E4E" w:rsidP="00CD3E4E">
            <w:pPr>
              <w:rPr>
                <w:rFonts w:asciiTheme="minorHAnsi" w:eastAsia="Times New Roman" w:hAnsiTheme="minorHAnsi" w:cstheme="minorHAnsi"/>
                <w:szCs w:val="24"/>
                <w:lang w:val="en-US"/>
              </w:rPr>
            </w:pPr>
            <w:r w:rsidRPr="00481F12">
              <w:rPr>
                <w:rFonts w:asciiTheme="minorHAnsi" w:eastAsia="Times New Roman" w:hAnsiTheme="minorHAnsi" w:cstheme="minorHAnsi"/>
                <w:szCs w:val="24"/>
                <w:lang w:val="en-US"/>
              </w:rPr>
              <w:t>Number of months per person</w:t>
            </w:r>
          </w:p>
        </w:tc>
        <w:tc>
          <w:tcPr>
            <w:tcW w:w="4531" w:type="dxa"/>
          </w:tcPr>
          <w:p w14:paraId="7070F28E" w14:textId="77777777" w:rsidR="00CD3E4E" w:rsidRPr="00481F12" w:rsidRDefault="00CD3E4E" w:rsidP="00CD3E4E">
            <w:pPr>
              <w:rPr>
                <w:rFonts w:asciiTheme="minorHAnsi" w:hAnsiTheme="minorHAnsi" w:cstheme="minorHAnsi"/>
                <w:szCs w:val="24"/>
                <w:lang w:val="en-US"/>
              </w:rPr>
            </w:pPr>
          </w:p>
        </w:tc>
      </w:tr>
      <w:tr w:rsidR="00CD3E4E" w:rsidRPr="00481F12" w14:paraId="0E31EB44" w14:textId="77777777" w:rsidTr="00284553">
        <w:tc>
          <w:tcPr>
            <w:tcW w:w="4531" w:type="dxa"/>
          </w:tcPr>
          <w:p w14:paraId="2358A0FC" w14:textId="67715237" w:rsidR="00CD3E4E" w:rsidRPr="00481F12" w:rsidRDefault="00CD3E4E" w:rsidP="00CD3E4E">
            <w:pPr>
              <w:rPr>
                <w:rFonts w:asciiTheme="minorHAnsi" w:eastAsia="Times New Roman" w:hAnsiTheme="minorHAnsi" w:cstheme="minorHAnsi"/>
                <w:szCs w:val="24"/>
                <w:lang w:val="en-US"/>
              </w:rPr>
            </w:pPr>
            <w:r w:rsidRPr="00481F12">
              <w:rPr>
                <w:rFonts w:asciiTheme="minorHAnsi" w:eastAsia="Times New Roman" w:hAnsiTheme="minorHAnsi" w:cstheme="minorHAnsi"/>
                <w:szCs w:val="24"/>
              </w:rPr>
              <w:t xml:space="preserve">Study </w:t>
            </w:r>
            <w:proofErr w:type="spellStart"/>
            <w:r w:rsidRPr="00481F12">
              <w:rPr>
                <w:rFonts w:asciiTheme="minorHAnsi" w:eastAsia="Times New Roman" w:hAnsiTheme="minorHAnsi" w:cstheme="minorHAnsi"/>
                <w:szCs w:val="24"/>
              </w:rPr>
              <w:t>cycle</w:t>
            </w:r>
            <w:proofErr w:type="spellEnd"/>
          </w:p>
        </w:tc>
        <w:tc>
          <w:tcPr>
            <w:tcW w:w="4531" w:type="dxa"/>
          </w:tcPr>
          <w:p w14:paraId="1A24BB4B" w14:textId="5BEA3176" w:rsidR="00CD3E4E" w:rsidRPr="00481F12" w:rsidRDefault="00CD3E4E" w:rsidP="00CD3E4E">
            <w:pPr>
              <w:rPr>
                <w:rFonts w:asciiTheme="minorHAnsi" w:hAnsiTheme="minorHAnsi" w:cstheme="minorHAnsi"/>
                <w:szCs w:val="24"/>
                <w:lang w:val="en-US"/>
              </w:rPr>
            </w:pPr>
            <w:sdt>
              <w:sdtPr>
                <w:rPr>
                  <w:rFonts w:asciiTheme="minorHAnsi" w:hAnsiTheme="minorHAnsi" w:cstheme="minorHAnsi"/>
                  <w:szCs w:val="24"/>
                  <w:lang w:val="en-US"/>
                </w:rPr>
                <w:id w:val="267206247"/>
                <w14:checkbox>
                  <w14:checked w14:val="0"/>
                  <w14:checkedState w14:val="2612" w14:font="MS Gothic"/>
                  <w14:uncheckedState w14:val="2610" w14:font="MS Gothic"/>
                </w14:checkbox>
              </w:sdtPr>
              <w:sdtContent>
                <w:r>
                  <w:rPr>
                    <w:rFonts w:ascii="MS Gothic" w:eastAsia="MS Gothic" w:hAnsi="MS Gothic" w:cstheme="minorHAnsi" w:hint="eastAsia"/>
                    <w:szCs w:val="24"/>
                    <w:lang w:val="en-US"/>
                  </w:rPr>
                  <w:t>☐</w:t>
                </w:r>
              </w:sdtContent>
            </w:sdt>
            <w:r w:rsidRPr="00481F12">
              <w:rPr>
                <w:rFonts w:asciiTheme="minorHAnsi" w:hAnsiTheme="minorHAnsi" w:cstheme="minorHAnsi"/>
                <w:szCs w:val="24"/>
                <w:lang w:val="en-US"/>
              </w:rPr>
              <w:t>Bachelor</w:t>
            </w:r>
            <w:r>
              <w:rPr>
                <w:rFonts w:asciiTheme="minorHAnsi" w:hAnsiTheme="minorHAnsi" w:cstheme="minorHAnsi"/>
                <w:szCs w:val="24"/>
                <w:lang w:val="en-US"/>
              </w:rPr>
              <w:t xml:space="preserve"> </w:t>
            </w:r>
            <w:sdt>
              <w:sdtPr>
                <w:rPr>
                  <w:rFonts w:asciiTheme="minorHAnsi" w:hAnsiTheme="minorHAnsi" w:cstheme="minorHAnsi"/>
                  <w:szCs w:val="24"/>
                  <w:lang w:val="en-US"/>
                </w:rPr>
                <w:id w:val="1306427735"/>
                <w14:checkbox>
                  <w14:checked w14:val="0"/>
                  <w14:checkedState w14:val="2612" w14:font="MS Gothic"/>
                  <w14:uncheckedState w14:val="2610" w14:font="MS Gothic"/>
                </w14:checkbox>
              </w:sdtPr>
              <w:sdtContent>
                <w:r>
                  <w:rPr>
                    <w:rFonts w:ascii="MS Gothic" w:eastAsia="MS Gothic" w:hAnsi="MS Gothic" w:cstheme="minorHAnsi" w:hint="eastAsia"/>
                    <w:szCs w:val="24"/>
                    <w:lang w:val="en-US"/>
                  </w:rPr>
                  <w:t>☐</w:t>
                </w:r>
              </w:sdtContent>
            </w:sdt>
            <w:r w:rsidRPr="00481F12">
              <w:rPr>
                <w:rFonts w:asciiTheme="minorHAnsi" w:hAnsiTheme="minorHAnsi" w:cstheme="minorHAnsi"/>
                <w:szCs w:val="24"/>
                <w:lang w:val="en-US"/>
              </w:rPr>
              <w:t>Master</w:t>
            </w:r>
            <w:r>
              <w:rPr>
                <w:rFonts w:asciiTheme="minorHAnsi" w:hAnsiTheme="minorHAnsi" w:cstheme="minorHAnsi"/>
                <w:szCs w:val="24"/>
                <w:lang w:val="en-US"/>
              </w:rPr>
              <w:t xml:space="preserve"> </w:t>
            </w:r>
            <w:sdt>
              <w:sdtPr>
                <w:rPr>
                  <w:rFonts w:asciiTheme="minorHAnsi" w:hAnsiTheme="minorHAnsi" w:cstheme="minorHAnsi"/>
                  <w:szCs w:val="24"/>
                  <w:lang w:val="en-US"/>
                </w:rPr>
                <w:id w:val="302041177"/>
                <w14:checkbox>
                  <w14:checked w14:val="0"/>
                  <w14:checkedState w14:val="2612" w14:font="MS Gothic"/>
                  <w14:uncheckedState w14:val="2610" w14:font="MS Gothic"/>
                </w14:checkbox>
              </w:sdtPr>
              <w:sdtContent>
                <w:r>
                  <w:rPr>
                    <w:rFonts w:ascii="MS Gothic" w:eastAsia="MS Gothic" w:hAnsi="MS Gothic" w:cstheme="minorHAnsi" w:hint="eastAsia"/>
                    <w:szCs w:val="24"/>
                    <w:lang w:val="en-US"/>
                  </w:rPr>
                  <w:t>☐</w:t>
                </w:r>
              </w:sdtContent>
            </w:sdt>
            <w:r w:rsidRPr="00481F12">
              <w:rPr>
                <w:rFonts w:asciiTheme="minorHAnsi" w:hAnsiTheme="minorHAnsi" w:cstheme="minorHAnsi"/>
                <w:szCs w:val="24"/>
                <w:lang w:val="en-US"/>
              </w:rPr>
              <w:t>PhD</w:t>
            </w:r>
          </w:p>
        </w:tc>
      </w:tr>
      <w:tr w:rsidR="00CD3E4E" w:rsidRPr="00CD3E4E" w14:paraId="4D1F5B0C" w14:textId="77777777" w:rsidTr="00284553">
        <w:tc>
          <w:tcPr>
            <w:tcW w:w="4531" w:type="dxa"/>
          </w:tcPr>
          <w:p w14:paraId="72B35CED" w14:textId="23D3AE26" w:rsidR="00CD3E4E" w:rsidRPr="00481F12" w:rsidRDefault="00CD3E4E" w:rsidP="00CD3E4E">
            <w:pPr>
              <w:rPr>
                <w:rFonts w:asciiTheme="minorHAnsi" w:eastAsia="Times New Roman" w:hAnsiTheme="minorHAnsi" w:cstheme="minorHAnsi"/>
                <w:szCs w:val="24"/>
                <w:lang w:val="en-US"/>
              </w:rPr>
            </w:pPr>
            <w:r w:rsidRPr="00481F12">
              <w:rPr>
                <w:rFonts w:asciiTheme="minorHAnsi" w:eastAsia="Times New Roman" w:hAnsiTheme="minorHAnsi" w:cstheme="minorHAnsi"/>
                <w:szCs w:val="24"/>
                <w:lang w:val="en-US"/>
              </w:rPr>
              <w:lastRenderedPageBreak/>
              <w:t>Website of the partner university with general information for exchange students or about the Erasmus+ program</w:t>
            </w:r>
          </w:p>
        </w:tc>
        <w:tc>
          <w:tcPr>
            <w:tcW w:w="4531" w:type="dxa"/>
          </w:tcPr>
          <w:p w14:paraId="6600F0B6" w14:textId="77777777" w:rsidR="00CD3E4E" w:rsidRPr="00481F12" w:rsidRDefault="00CD3E4E" w:rsidP="00CD3E4E">
            <w:pPr>
              <w:rPr>
                <w:rFonts w:asciiTheme="minorHAnsi" w:hAnsiTheme="minorHAnsi" w:cstheme="minorHAnsi"/>
                <w:szCs w:val="24"/>
                <w:lang w:val="en-US"/>
              </w:rPr>
            </w:pPr>
          </w:p>
        </w:tc>
      </w:tr>
      <w:tr w:rsidR="00CD3E4E" w:rsidRPr="00CD3E4E" w14:paraId="5EEDAE2B" w14:textId="77777777" w:rsidTr="00284553">
        <w:tc>
          <w:tcPr>
            <w:tcW w:w="4531" w:type="dxa"/>
          </w:tcPr>
          <w:p w14:paraId="0FF62E14" w14:textId="1E8A3B0F" w:rsidR="00CD3E4E" w:rsidRPr="00481F12" w:rsidRDefault="00CD3E4E" w:rsidP="00CD3E4E">
            <w:pPr>
              <w:rPr>
                <w:rFonts w:asciiTheme="minorHAnsi" w:eastAsia="Times New Roman" w:hAnsiTheme="minorHAnsi" w:cstheme="minorHAnsi"/>
                <w:szCs w:val="24"/>
                <w:lang w:val="en-US"/>
              </w:rPr>
            </w:pPr>
            <w:r>
              <w:rPr>
                <w:rFonts w:asciiTheme="minorHAnsi" w:eastAsia="Times New Roman" w:hAnsiTheme="minorHAnsi" w:cstheme="minorHAnsi"/>
                <w:szCs w:val="24"/>
                <w:lang w:val="en-US"/>
              </w:rPr>
              <w:t>EUF website</w:t>
            </w:r>
          </w:p>
        </w:tc>
        <w:tc>
          <w:tcPr>
            <w:tcW w:w="4531" w:type="dxa"/>
          </w:tcPr>
          <w:p w14:paraId="72526B5C" w14:textId="3D78F6B8" w:rsidR="00CD3E4E" w:rsidRPr="00481F12" w:rsidRDefault="00CD3E4E" w:rsidP="00CD3E4E">
            <w:pPr>
              <w:rPr>
                <w:rFonts w:asciiTheme="minorHAnsi" w:hAnsiTheme="minorHAnsi" w:cstheme="minorHAnsi"/>
                <w:szCs w:val="24"/>
                <w:lang w:val="en-US"/>
              </w:rPr>
            </w:pPr>
            <w:r>
              <w:fldChar w:fldCharType="begin"/>
            </w:r>
            <w:r w:rsidRPr="00CD3E4E">
              <w:rPr>
                <w:lang w:val="en-US"/>
              </w:rPr>
              <w:instrText xml:space="preserve"> HYPERLINK "https://www.uni-flensburg.de/en/international/coming-to-flensburg" </w:instrText>
            </w:r>
            <w:r>
              <w:fldChar w:fldCharType="separate"/>
            </w:r>
            <w:r w:rsidRPr="002262FC">
              <w:rPr>
                <w:rStyle w:val="Hyperlink"/>
                <w:rFonts w:asciiTheme="minorHAnsi" w:hAnsiTheme="minorHAnsi" w:cstheme="minorHAnsi"/>
                <w:sz w:val="18"/>
                <w:szCs w:val="24"/>
                <w:lang w:val="en-US"/>
              </w:rPr>
              <w:t>https://www.uni-flensburg.de/en/international/coming-to-flensburg</w:t>
            </w:r>
            <w:r>
              <w:rPr>
                <w:rStyle w:val="Hyperlink"/>
                <w:rFonts w:asciiTheme="minorHAnsi" w:hAnsiTheme="minorHAnsi" w:cstheme="minorHAnsi"/>
                <w:sz w:val="18"/>
                <w:szCs w:val="24"/>
                <w:lang w:val="en-US"/>
              </w:rPr>
              <w:fldChar w:fldCharType="end"/>
            </w:r>
            <w:r w:rsidRPr="002262FC">
              <w:rPr>
                <w:rFonts w:asciiTheme="minorHAnsi" w:hAnsiTheme="minorHAnsi" w:cstheme="minorHAnsi"/>
                <w:sz w:val="18"/>
                <w:szCs w:val="24"/>
                <w:lang w:val="en-US"/>
              </w:rPr>
              <w:t xml:space="preserve"> </w:t>
            </w:r>
          </w:p>
        </w:tc>
      </w:tr>
      <w:tr w:rsidR="00CD3E4E" w:rsidRPr="00CD3E4E" w14:paraId="122FC4A5" w14:textId="77777777" w:rsidTr="00284553">
        <w:tc>
          <w:tcPr>
            <w:tcW w:w="4531" w:type="dxa"/>
          </w:tcPr>
          <w:p w14:paraId="3289C569" w14:textId="0BF7498A" w:rsidR="00CD3E4E" w:rsidRPr="00481F12" w:rsidRDefault="00CD3E4E" w:rsidP="00CD3E4E">
            <w:pPr>
              <w:rPr>
                <w:rFonts w:asciiTheme="minorHAnsi" w:eastAsia="Times New Roman" w:hAnsiTheme="minorHAnsi" w:cstheme="minorHAnsi"/>
                <w:szCs w:val="24"/>
                <w:lang w:val="en-US"/>
              </w:rPr>
            </w:pPr>
            <w:r w:rsidRPr="00481F12">
              <w:rPr>
                <w:rFonts w:asciiTheme="minorHAnsi" w:eastAsia="Times New Roman" w:hAnsiTheme="minorHAnsi" w:cstheme="minorHAnsi"/>
                <w:szCs w:val="24"/>
                <w:lang w:val="en-US"/>
              </w:rPr>
              <w:t>Website of the partner university with the course offer for exchange students</w:t>
            </w:r>
          </w:p>
        </w:tc>
        <w:tc>
          <w:tcPr>
            <w:tcW w:w="4531" w:type="dxa"/>
          </w:tcPr>
          <w:p w14:paraId="6A672628" w14:textId="77777777" w:rsidR="00CD3E4E" w:rsidRPr="00481F12" w:rsidRDefault="00CD3E4E" w:rsidP="00CD3E4E">
            <w:pPr>
              <w:rPr>
                <w:rFonts w:asciiTheme="minorHAnsi" w:hAnsiTheme="minorHAnsi" w:cstheme="minorHAnsi"/>
                <w:szCs w:val="24"/>
                <w:lang w:val="en-US"/>
              </w:rPr>
            </w:pPr>
          </w:p>
        </w:tc>
      </w:tr>
      <w:tr w:rsidR="00CD3E4E" w:rsidRPr="00CD3E4E" w14:paraId="59E0D657" w14:textId="77777777" w:rsidTr="00284553">
        <w:tc>
          <w:tcPr>
            <w:tcW w:w="4531" w:type="dxa"/>
          </w:tcPr>
          <w:p w14:paraId="259D3275" w14:textId="76880D5C" w:rsidR="00CD3E4E" w:rsidRPr="00481F12" w:rsidRDefault="00CD3E4E" w:rsidP="00CD3E4E">
            <w:pPr>
              <w:rPr>
                <w:rFonts w:asciiTheme="minorHAnsi" w:eastAsia="Times New Roman" w:hAnsiTheme="minorHAnsi" w:cstheme="minorHAnsi"/>
                <w:szCs w:val="24"/>
                <w:lang w:val="en-US"/>
              </w:rPr>
            </w:pPr>
            <w:r>
              <w:rPr>
                <w:rFonts w:asciiTheme="minorHAnsi" w:eastAsia="Times New Roman" w:hAnsiTheme="minorHAnsi" w:cstheme="minorHAnsi"/>
                <w:szCs w:val="24"/>
                <w:lang w:val="en-US"/>
              </w:rPr>
              <w:t>EUF course offer for exchange students</w:t>
            </w:r>
          </w:p>
        </w:tc>
        <w:tc>
          <w:tcPr>
            <w:tcW w:w="4531" w:type="dxa"/>
          </w:tcPr>
          <w:p w14:paraId="1AA57E09" w14:textId="7878029F" w:rsidR="00CD3E4E" w:rsidRPr="00481F12" w:rsidRDefault="00CD3E4E" w:rsidP="00CD3E4E">
            <w:pPr>
              <w:rPr>
                <w:rFonts w:asciiTheme="minorHAnsi" w:hAnsiTheme="minorHAnsi" w:cstheme="minorHAnsi"/>
                <w:szCs w:val="24"/>
                <w:lang w:val="en-US"/>
              </w:rPr>
            </w:pPr>
            <w:r>
              <w:fldChar w:fldCharType="begin"/>
            </w:r>
            <w:r w:rsidRPr="00CD3E4E">
              <w:rPr>
                <w:lang w:val="en-US"/>
              </w:rPr>
              <w:instrText xml:space="preserve"> HYPERLINK "https://www.uni-flensburg.de/en/international/coming-to-flensburg/international-students/application-and-courses/exchange-students" </w:instrText>
            </w:r>
            <w:r>
              <w:fldChar w:fldCharType="separate"/>
            </w:r>
            <w:r w:rsidRPr="002262FC">
              <w:rPr>
                <w:rStyle w:val="Hyperlink"/>
                <w:rFonts w:asciiTheme="minorHAnsi" w:hAnsiTheme="minorHAnsi" w:cstheme="minorHAnsi"/>
                <w:sz w:val="18"/>
                <w:szCs w:val="24"/>
                <w:lang w:val="en-US"/>
              </w:rPr>
              <w:t>https://www.uni-flensburg.de/en/international/coming-to-flensburg/international-students/application-and-courses/exchange-students</w:t>
            </w:r>
            <w:r>
              <w:rPr>
                <w:rStyle w:val="Hyperlink"/>
                <w:rFonts w:asciiTheme="minorHAnsi" w:hAnsiTheme="minorHAnsi" w:cstheme="minorHAnsi"/>
                <w:sz w:val="18"/>
                <w:szCs w:val="24"/>
                <w:lang w:val="en-US"/>
              </w:rPr>
              <w:fldChar w:fldCharType="end"/>
            </w:r>
            <w:r w:rsidRPr="002262FC">
              <w:rPr>
                <w:rFonts w:asciiTheme="minorHAnsi" w:hAnsiTheme="minorHAnsi" w:cstheme="minorHAnsi"/>
                <w:sz w:val="18"/>
                <w:szCs w:val="24"/>
                <w:lang w:val="en-US"/>
              </w:rPr>
              <w:t xml:space="preserve"> </w:t>
            </w:r>
          </w:p>
        </w:tc>
      </w:tr>
      <w:tr w:rsidR="00CD3E4E" w:rsidRPr="00CD3E4E" w14:paraId="40C9DE0B" w14:textId="77777777" w:rsidTr="002262FC">
        <w:tc>
          <w:tcPr>
            <w:tcW w:w="9062" w:type="dxa"/>
            <w:gridSpan w:val="2"/>
            <w:shd w:val="clear" w:color="auto" w:fill="F2F2F2" w:themeFill="background1" w:themeFillShade="F2"/>
          </w:tcPr>
          <w:p w14:paraId="0822F97D" w14:textId="12659F40" w:rsidR="00CD3E4E" w:rsidRPr="002262FC" w:rsidRDefault="00CD3E4E" w:rsidP="00CD3E4E">
            <w:pPr>
              <w:rPr>
                <w:rFonts w:asciiTheme="minorHAnsi" w:hAnsiTheme="minorHAnsi" w:cstheme="minorHAnsi"/>
                <w:sz w:val="24"/>
                <w:szCs w:val="24"/>
                <w:lang w:val="en-US"/>
              </w:rPr>
            </w:pPr>
            <w:r w:rsidRPr="002262FC">
              <w:rPr>
                <w:rFonts w:asciiTheme="minorHAnsi" w:hAnsiTheme="minorHAnsi" w:cstheme="minorHAnsi"/>
                <w:b/>
                <w:sz w:val="24"/>
                <w:szCs w:val="24"/>
                <w:lang w:val="en-US"/>
              </w:rPr>
              <w:t>Teaching Mobility from the partner university to EUF (= incoming mobility)</w:t>
            </w:r>
            <w:r w:rsidRPr="002262FC">
              <w:rPr>
                <w:rStyle w:val="Funotenzeichen"/>
                <w:rFonts w:asciiTheme="minorHAnsi" w:hAnsiTheme="minorHAnsi" w:cstheme="minorHAnsi"/>
                <w:sz w:val="24"/>
                <w:szCs w:val="24"/>
                <w:lang w:val="en-US"/>
              </w:rPr>
              <w:t xml:space="preserve"> </w:t>
            </w:r>
            <w:r w:rsidRPr="002262FC">
              <w:rPr>
                <w:rStyle w:val="Funotenzeichen"/>
                <w:rFonts w:asciiTheme="minorHAnsi" w:hAnsiTheme="minorHAnsi" w:cstheme="minorHAnsi"/>
                <w:b/>
                <w:sz w:val="24"/>
                <w:szCs w:val="24"/>
              </w:rPr>
              <w:footnoteReference w:id="4"/>
            </w:r>
          </w:p>
        </w:tc>
      </w:tr>
      <w:tr w:rsidR="00CD3E4E" w:rsidRPr="00CD3E4E" w14:paraId="17D61932" w14:textId="77777777" w:rsidTr="00284553">
        <w:tc>
          <w:tcPr>
            <w:tcW w:w="4531" w:type="dxa"/>
          </w:tcPr>
          <w:p w14:paraId="35A43D54" w14:textId="5BD0808D" w:rsidR="00CD3E4E" w:rsidRPr="00481F12" w:rsidRDefault="00CD3E4E" w:rsidP="00CD3E4E">
            <w:pPr>
              <w:rPr>
                <w:rFonts w:asciiTheme="minorHAnsi" w:eastAsia="Times New Roman" w:hAnsiTheme="minorHAnsi" w:cstheme="minorHAnsi"/>
                <w:szCs w:val="24"/>
                <w:lang w:val="en-US"/>
              </w:rPr>
            </w:pPr>
            <w:r w:rsidRPr="00481F12">
              <w:rPr>
                <w:rFonts w:asciiTheme="minorHAnsi" w:eastAsia="Times New Roman" w:hAnsiTheme="minorHAnsi" w:cstheme="minorHAnsi"/>
                <w:szCs w:val="24"/>
                <w:lang w:val="en-US"/>
              </w:rPr>
              <w:t>Number of mobilities per academic year</w:t>
            </w:r>
          </w:p>
        </w:tc>
        <w:tc>
          <w:tcPr>
            <w:tcW w:w="4531" w:type="dxa"/>
          </w:tcPr>
          <w:p w14:paraId="78D17DDA" w14:textId="77777777" w:rsidR="00CD3E4E" w:rsidRPr="00481F12" w:rsidRDefault="00CD3E4E" w:rsidP="00CD3E4E">
            <w:pPr>
              <w:rPr>
                <w:rFonts w:asciiTheme="minorHAnsi" w:hAnsiTheme="minorHAnsi" w:cstheme="minorHAnsi"/>
                <w:szCs w:val="24"/>
                <w:lang w:val="en-US"/>
              </w:rPr>
            </w:pPr>
          </w:p>
        </w:tc>
      </w:tr>
      <w:tr w:rsidR="00CD3E4E" w:rsidRPr="00CD3E4E" w14:paraId="7B096FE7" w14:textId="77777777" w:rsidTr="00284553">
        <w:tc>
          <w:tcPr>
            <w:tcW w:w="4531" w:type="dxa"/>
          </w:tcPr>
          <w:p w14:paraId="6AC6887B" w14:textId="1E9FB821" w:rsidR="00CD3E4E" w:rsidRPr="00B704A3" w:rsidRDefault="00CD3E4E" w:rsidP="00CD3E4E">
            <w:pPr>
              <w:rPr>
                <w:rFonts w:asciiTheme="minorHAnsi" w:eastAsia="Times New Roman" w:hAnsiTheme="minorHAnsi" w:cstheme="minorHAnsi"/>
                <w:szCs w:val="24"/>
                <w:lang w:val="en-US"/>
              </w:rPr>
            </w:pPr>
            <w:r w:rsidRPr="00B704A3">
              <w:rPr>
                <w:rFonts w:asciiTheme="minorHAnsi" w:eastAsia="Times New Roman" w:hAnsiTheme="minorHAnsi" w:cstheme="minorHAnsi"/>
                <w:szCs w:val="24"/>
                <w:lang w:val="en-US"/>
              </w:rPr>
              <w:t>Number of days per person</w:t>
            </w:r>
          </w:p>
        </w:tc>
        <w:tc>
          <w:tcPr>
            <w:tcW w:w="4531" w:type="dxa"/>
          </w:tcPr>
          <w:p w14:paraId="5D6EB458" w14:textId="77777777" w:rsidR="00CD3E4E" w:rsidRPr="00B704A3" w:rsidRDefault="00CD3E4E" w:rsidP="00CD3E4E">
            <w:pPr>
              <w:pStyle w:val="Listenabsatz"/>
              <w:ind w:left="360"/>
              <w:rPr>
                <w:rFonts w:asciiTheme="minorHAnsi" w:hAnsiTheme="minorHAnsi" w:cstheme="minorHAnsi"/>
                <w:szCs w:val="24"/>
                <w:lang w:val="en-US"/>
              </w:rPr>
            </w:pPr>
          </w:p>
        </w:tc>
      </w:tr>
      <w:tr w:rsidR="00CD3E4E" w:rsidRPr="00CD3E4E" w14:paraId="623C963D" w14:textId="77777777" w:rsidTr="002262FC">
        <w:tc>
          <w:tcPr>
            <w:tcW w:w="9062" w:type="dxa"/>
            <w:gridSpan w:val="2"/>
            <w:shd w:val="clear" w:color="auto" w:fill="F2F2F2" w:themeFill="background1" w:themeFillShade="F2"/>
          </w:tcPr>
          <w:p w14:paraId="48182B29" w14:textId="5614604D" w:rsidR="00CD3E4E" w:rsidRPr="002262FC" w:rsidRDefault="00CD3E4E" w:rsidP="00CD3E4E">
            <w:pPr>
              <w:rPr>
                <w:rFonts w:asciiTheme="minorHAnsi" w:hAnsiTheme="minorHAnsi" w:cstheme="minorHAnsi"/>
                <w:sz w:val="24"/>
                <w:szCs w:val="24"/>
                <w:lang w:val="en-US"/>
              </w:rPr>
            </w:pPr>
            <w:r w:rsidRPr="002262FC">
              <w:rPr>
                <w:rFonts w:asciiTheme="minorHAnsi" w:hAnsiTheme="minorHAnsi" w:cstheme="minorHAnsi"/>
                <w:b/>
                <w:sz w:val="24"/>
                <w:szCs w:val="24"/>
                <w:lang w:val="en-US"/>
              </w:rPr>
              <w:t>Teaching Mobility from EUF to the partner university (= outgoing mobility)</w:t>
            </w:r>
          </w:p>
        </w:tc>
      </w:tr>
      <w:tr w:rsidR="00CD3E4E" w:rsidRPr="00CD3E4E" w14:paraId="7748A76C" w14:textId="77777777" w:rsidTr="00284553">
        <w:tc>
          <w:tcPr>
            <w:tcW w:w="4531" w:type="dxa"/>
          </w:tcPr>
          <w:p w14:paraId="6FD8118A" w14:textId="68E07FEE" w:rsidR="00CD3E4E" w:rsidRPr="00481F12" w:rsidRDefault="00CD3E4E" w:rsidP="00CD3E4E">
            <w:pPr>
              <w:rPr>
                <w:rFonts w:asciiTheme="minorHAnsi" w:eastAsia="Times New Roman" w:hAnsiTheme="minorHAnsi" w:cstheme="minorHAnsi"/>
                <w:szCs w:val="24"/>
                <w:lang w:val="en-US"/>
              </w:rPr>
            </w:pPr>
            <w:r w:rsidRPr="00481F12">
              <w:rPr>
                <w:rFonts w:asciiTheme="minorHAnsi" w:eastAsia="Times New Roman" w:hAnsiTheme="minorHAnsi" w:cstheme="minorHAnsi"/>
                <w:szCs w:val="24"/>
                <w:lang w:val="en-US"/>
              </w:rPr>
              <w:t>Number of mobilities per academic year</w:t>
            </w:r>
          </w:p>
        </w:tc>
        <w:tc>
          <w:tcPr>
            <w:tcW w:w="4531" w:type="dxa"/>
          </w:tcPr>
          <w:p w14:paraId="4F25C6CE" w14:textId="77777777" w:rsidR="00CD3E4E" w:rsidRPr="00481F12" w:rsidRDefault="00CD3E4E" w:rsidP="00CD3E4E">
            <w:pPr>
              <w:pStyle w:val="Listenabsatz"/>
              <w:ind w:left="360"/>
              <w:rPr>
                <w:rFonts w:asciiTheme="minorHAnsi" w:hAnsiTheme="minorHAnsi" w:cstheme="minorHAnsi"/>
                <w:szCs w:val="24"/>
                <w:lang w:val="en-US"/>
              </w:rPr>
            </w:pPr>
          </w:p>
        </w:tc>
      </w:tr>
      <w:tr w:rsidR="00CD3E4E" w:rsidRPr="00CD3E4E" w14:paraId="79CBC9EE" w14:textId="77777777" w:rsidTr="00284553">
        <w:tc>
          <w:tcPr>
            <w:tcW w:w="4531" w:type="dxa"/>
          </w:tcPr>
          <w:p w14:paraId="043A6ECE" w14:textId="270F3EB7" w:rsidR="00CD3E4E" w:rsidRPr="00B704A3" w:rsidRDefault="00CD3E4E" w:rsidP="00CD3E4E">
            <w:pPr>
              <w:rPr>
                <w:rFonts w:asciiTheme="minorHAnsi" w:eastAsia="Times New Roman" w:hAnsiTheme="minorHAnsi" w:cstheme="minorHAnsi"/>
                <w:szCs w:val="24"/>
                <w:lang w:val="en-US"/>
              </w:rPr>
            </w:pPr>
            <w:r w:rsidRPr="00B704A3">
              <w:rPr>
                <w:rFonts w:asciiTheme="minorHAnsi" w:eastAsia="Times New Roman" w:hAnsiTheme="minorHAnsi" w:cstheme="minorHAnsi"/>
                <w:szCs w:val="24"/>
                <w:lang w:val="en-US"/>
              </w:rPr>
              <w:t>Number of days per person</w:t>
            </w:r>
          </w:p>
        </w:tc>
        <w:tc>
          <w:tcPr>
            <w:tcW w:w="4531" w:type="dxa"/>
          </w:tcPr>
          <w:p w14:paraId="50B98FBB" w14:textId="77777777" w:rsidR="00CD3E4E" w:rsidRPr="00481F12" w:rsidRDefault="00CD3E4E" w:rsidP="00CD3E4E">
            <w:pPr>
              <w:pStyle w:val="Listenabsatz"/>
              <w:ind w:left="360"/>
              <w:rPr>
                <w:rFonts w:asciiTheme="minorHAnsi" w:hAnsiTheme="minorHAnsi" w:cstheme="minorHAnsi"/>
                <w:szCs w:val="24"/>
                <w:lang w:val="en-US"/>
              </w:rPr>
            </w:pPr>
          </w:p>
        </w:tc>
      </w:tr>
      <w:tr w:rsidR="00CD3E4E" w:rsidRPr="00481F12" w14:paraId="51F96C69" w14:textId="77777777" w:rsidTr="002262FC">
        <w:tc>
          <w:tcPr>
            <w:tcW w:w="9062" w:type="dxa"/>
            <w:gridSpan w:val="2"/>
            <w:shd w:val="clear" w:color="auto" w:fill="F2F2F2" w:themeFill="background1" w:themeFillShade="F2"/>
          </w:tcPr>
          <w:p w14:paraId="41B82F3F" w14:textId="5E229CF0" w:rsidR="00CD3E4E" w:rsidRPr="002262FC" w:rsidRDefault="00CD3E4E" w:rsidP="00CD3E4E">
            <w:pPr>
              <w:rPr>
                <w:rFonts w:asciiTheme="minorHAnsi" w:hAnsiTheme="minorHAnsi" w:cstheme="minorHAnsi"/>
                <w:sz w:val="24"/>
                <w:szCs w:val="24"/>
                <w:lang w:val="en-US"/>
              </w:rPr>
            </w:pPr>
            <w:r w:rsidRPr="002262FC">
              <w:rPr>
                <w:rFonts w:asciiTheme="minorHAnsi" w:hAnsiTheme="minorHAnsi" w:cstheme="minorHAnsi"/>
                <w:b/>
                <w:sz w:val="24"/>
                <w:szCs w:val="24"/>
                <w:lang w:val="en-US"/>
              </w:rPr>
              <w:t>Further details</w:t>
            </w:r>
          </w:p>
        </w:tc>
      </w:tr>
      <w:tr w:rsidR="00CD3E4E" w:rsidRPr="00CD3E4E" w14:paraId="764FACBA" w14:textId="77777777" w:rsidTr="00284553">
        <w:tc>
          <w:tcPr>
            <w:tcW w:w="4531" w:type="dxa"/>
          </w:tcPr>
          <w:p w14:paraId="5B316499" w14:textId="66049C8A" w:rsidR="00CD3E4E" w:rsidRPr="00481F12" w:rsidRDefault="00CD3E4E" w:rsidP="00CD3E4E">
            <w:pPr>
              <w:rPr>
                <w:rFonts w:asciiTheme="minorHAnsi" w:eastAsia="Times New Roman" w:hAnsiTheme="minorHAnsi" w:cstheme="minorHAnsi"/>
                <w:szCs w:val="24"/>
                <w:lang w:val="en-US"/>
              </w:rPr>
            </w:pPr>
            <w:r w:rsidRPr="00481F12">
              <w:rPr>
                <w:rFonts w:asciiTheme="minorHAnsi" w:eastAsia="Times New Roman" w:hAnsiTheme="minorHAnsi" w:cstheme="minorHAnsi"/>
                <w:szCs w:val="24"/>
                <w:lang w:val="en-US"/>
              </w:rPr>
              <w:t>Teaching language(s) at the partner university</w:t>
            </w:r>
          </w:p>
        </w:tc>
        <w:tc>
          <w:tcPr>
            <w:tcW w:w="4531" w:type="dxa"/>
          </w:tcPr>
          <w:p w14:paraId="10ED2FCE" w14:textId="77777777" w:rsidR="00CD3E4E" w:rsidRPr="00481F12" w:rsidRDefault="00CD3E4E" w:rsidP="00CD3E4E">
            <w:pPr>
              <w:rPr>
                <w:rFonts w:asciiTheme="minorHAnsi" w:hAnsiTheme="minorHAnsi" w:cstheme="minorHAnsi"/>
                <w:szCs w:val="24"/>
                <w:lang w:val="en-US"/>
              </w:rPr>
            </w:pPr>
          </w:p>
        </w:tc>
      </w:tr>
      <w:tr w:rsidR="00CD3E4E" w:rsidRPr="00CD3E4E" w14:paraId="7AD04F7D" w14:textId="77777777" w:rsidTr="00284553">
        <w:tc>
          <w:tcPr>
            <w:tcW w:w="4531" w:type="dxa"/>
          </w:tcPr>
          <w:p w14:paraId="4082FCBE" w14:textId="34815D84" w:rsidR="00CD3E4E" w:rsidRPr="00481F12" w:rsidRDefault="00CD3E4E" w:rsidP="00CD3E4E">
            <w:pPr>
              <w:rPr>
                <w:rFonts w:asciiTheme="minorHAnsi" w:eastAsia="Times New Roman" w:hAnsiTheme="minorHAnsi" w:cstheme="minorHAnsi"/>
                <w:szCs w:val="24"/>
                <w:lang w:val="en-US"/>
              </w:rPr>
            </w:pPr>
            <w:r w:rsidRPr="00481F12">
              <w:rPr>
                <w:rFonts w:asciiTheme="minorHAnsi" w:eastAsia="Times New Roman" w:hAnsiTheme="minorHAnsi" w:cstheme="minorHAnsi"/>
                <w:szCs w:val="24"/>
                <w:lang w:val="en-US"/>
              </w:rPr>
              <w:t>Teaching languages at EUF</w:t>
            </w:r>
          </w:p>
        </w:tc>
        <w:tc>
          <w:tcPr>
            <w:tcW w:w="4531" w:type="dxa"/>
          </w:tcPr>
          <w:p w14:paraId="7C26E29B" w14:textId="57062119" w:rsidR="00CD3E4E" w:rsidRPr="00481F12" w:rsidRDefault="00CD3E4E" w:rsidP="00CD3E4E">
            <w:pPr>
              <w:rPr>
                <w:rFonts w:asciiTheme="minorHAnsi" w:hAnsiTheme="minorHAnsi" w:cstheme="minorHAnsi"/>
                <w:szCs w:val="24"/>
                <w:lang w:val="en-US"/>
              </w:rPr>
            </w:pPr>
            <w:r w:rsidRPr="00481F12">
              <w:rPr>
                <w:rFonts w:asciiTheme="minorHAnsi" w:hAnsiTheme="minorHAnsi" w:cstheme="minorHAnsi"/>
                <w:szCs w:val="24"/>
                <w:lang w:val="en-US"/>
              </w:rPr>
              <w:t>German</w:t>
            </w:r>
            <w:r>
              <w:rPr>
                <w:rFonts w:asciiTheme="minorHAnsi" w:hAnsiTheme="minorHAnsi" w:cstheme="minorHAnsi"/>
                <w:szCs w:val="24"/>
                <w:lang w:val="en-US"/>
              </w:rPr>
              <w:t>,</w:t>
            </w:r>
            <w:r w:rsidRPr="00481F12">
              <w:rPr>
                <w:rFonts w:asciiTheme="minorHAnsi" w:hAnsiTheme="minorHAnsi" w:cstheme="minorHAnsi"/>
                <w:szCs w:val="24"/>
                <w:lang w:val="en-US"/>
              </w:rPr>
              <w:t xml:space="preserve"> English (some subjects: French, Spanish, Danish)</w:t>
            </w:r>
          </w:p>
        </w:tc>
      </w:tr>
      <w:tr w:rsidR="00CD3E4E" w:rsidRPr="00CD3E4E" w14:paraId="3CBCB4E0" w14:textId="77777777" w:rsidTr="00284553">
        <w:tc>
          <w:tcPr>
            <w:tcW w:w="4531" w:type="dxa"/>
          </w:tcPr>
          <w:p w14:paraId="5F6F64A1" w14:textId="6400F009" w:rsidR="00CD3E4E" w:rsidRPr="00481F12" w:rsidRDefault="00CD3E4E" w:rsidP="00CD3E4E">
            <w:pPr>
              <w:rPr>
                <w:rFonts w:asciiTheme="minorHAnsi" w:eastAsia="Times New Roman" w:hAnsiTheme="minorHAnsi" w:cstheme="minorHAnsi"/>
                <w:szCs w:val="24"/>
                <w:lang w:val="en-US"/>
              </w:rPr>
            </w:pPr>
            <w:r w:rsidRPr="00481F12">
              <w:rPr>
                <w:rFonts w:asciiTheme="minorHAnsi" w:eastAsia="Times New Roman" w:hAnsiTheme="minorHAnsi" w:cstheme="minorHAnsi"/>
                <w:szCs w:val="24"/>
                <w:lang w:val="en-US"/>
              </w:rPr>
              <w:t>Required language level for EUF students at the partner university</w:t>
            </w:r>
          </w:p>
        </w:tc>
        <w:tc>
          <w:tcPr>
            <w:tcW w:w="4531" w:type="dxa"/>
          </w:tcPr>
          <w:p w14:paraId="4F7453B9" w14:textId="77777777" w:rsidR="00CD3E4E" w:rsidRPr="00481F12" w:rsidRDefault="00CD3E4E" w:rsidP="00CD3E4E">
            <w:pPr>
              <w:rPr>
                <w:rFonts w:asciiTheme="minorHAnsi" w:hAnsiTheme="minorHAnsi" w:cstheme="minorHAnsi"/>
                <w:szCs w:val="24"/>
                <w:lang w:val="en-US"/>
              </w:rPr>
            </w:pPr>
          </w:p>
        </w:tc>
      </w:tr>
      <w:tr w:rsidR="00CD3E4E" w:rsidRPr="00481F12" w14:paraId="548596A1" w14:textId="77777777" w:rsidTr="00284553">
        <w:tc>
          <w:tcPr>
            <w:tcW w:w="4531" w:type="dxa"/>
          </w:tcPr>
          <w:p w14:paraId="6E5393B1" w14:textId="1C948420" w:rsidR="00CD3E4E" w:rsidRPr="00481F12" w:rsidRDefault="00CD3E4E" w:rsidP="00CD3E4E">
            <w:pPr>
              <w:rPr>
                <w:rFonts w:asciiTheme="minorHAnsi" w:eastAsia="Times New Roman" w:hAnsiTheme="minorHAnsi" w:cstheme="minorHAnsi"/>
                <w:szCs w:val="24"/>
                <w:lang w:val="en-US"/>
              </w:rPr>
            </w:pPr>
            <w:r w:rsidRPr="00481F12">
              <w:rPr>
                <w:rFonts w:asciiTheme="minorHAnsi" w:eastAsia="Times New Roman" w:hAnsiTheme="minorHAnsi" w:cstheme="minorHAnsi"/>
                <w:szCs w:val="24"/>
                <w:lang w:val="en-US"/>
              </w:rPr>
              <w:t xml:space="preserve">Required language level for students at </w:t>
            </w:r>
            <w:r>
              <w:rPr>
                <w:rFonts w:asciiTheme="minorHAnsi" w:eastAsia="Times New Roman" w:hAnsiTheme="minorHAnsi" w:cstheme="minorHAnsi"/>
                <w:szCs w:val="24"/>
                <w:lang w:val="en-US"/>
              </w:rPr>
              <w:t>EUF</w:t>
            </w:r>
          </w:p>
        </w:tc>
        <w:tc>
          <w:tcPr>
            <w:tcW w:w="4531" w:type="dxa"/>
          </w:tcPr>
          <w:p w14:paraId="1755E02B" w14:textId="136A0703" w:rsidR="00CD3E4E" w:rsidRPr="00481F12" w:rsidRDefault="00CD3E4E" w:rsidP="00CD3E4E">
            <w:pPr>
              <w:rPr>
                <w:rFonts w:asciiTheme="minorHAnsi" w:hAnsiTheme="minorHAnsi" w:cstheme="minorHAnsi"/>
                <w:szCs w:val="24"/>
                <w:lang w:val="en-US" w:eastAsia="en-US"/>
              </w:rPr>
            </w:pPr>
            <w:r>
              <w:rPr>
                <w:rFonts w:asciiTheme="minorHAnsi" w:hAnsiTheme="minorHAnsi" w:cstheme="minorHAnsi"/>
                <w:szCs w:val="24"/>
                <w:lang w:val="en-US"/>
              </w:rPr>
              <w:t xml:space="preserve">German or English </w:t>
            </w:r>
            <w:r w:rsidRPr="00481F12">
              <w:rPr>
                <w:rFonts w:asciiTheme="minorHAnsi" w:hAnsiTheme="minorHAnsi" w:cstheme="minorHAnsi"/>
                <w:szCs w:val="24"/>
                <w:lang w:val="en-US"/>
              </w:rPr>
              <w:t>B2</w:t>
            </w:r>
            <w:r w:rsidRPr="00481F12">
              <w:rPr>
                <w:rStyle w:val="Funotenzeichen"/>
                <w:rFonts w:asciiTheme="minorHAnsi" w:hAnsiTheme="minorHAnsi" w:cstheme="minorHAnsi"/>
                <w:szCs w:val="24"/>
                <w:lang w:val="en-US"/>
              </w:rPr>
              <w:footnoteReference w:id="5"/>
            </w:r>
          </w:p>
        </w:tc>
      </w:tr>
      <w:tr w:rsidR="00CD3E4E" w:rsidRPr="00CD3E4E" w14:paraId="24E7A2AE" w14:textId="77777777" w:rsidTr="00284553">
        <w:tc>
          <w:tcPr>
            <w:tcW w:w="4531" w:type="dxa"/>
          </w:tcPr>
          <w:p w14:paraId="520AD68F" w14:textId="1D9E132E" w:rsidR="00CD3E4E" w:rsidRPr="00481F12" w:rsidRDefault="00CD3E4E" w:rsidP="00CD3E4E">
            <w:pPr>
              <w:rPr>
                <w:rFonts w:asciiTheme="minorHAnsi" w:eastAsia="Times New Roman" w:hAnsiTheme="minorHAnsi" w:cstheme="minorHAnsi"/>
                <w:szCs w:val="24"/>
                <w:lang w:val="en-US"/>
              </w:rPr>
            </w:pPr>
            <w:r w:rsidRPr="00481F12">
              <w:rPr>
                <w:rFonts w:asciiTheme="minorHAnsi" w:eastAsia="Times New Roman" w:hAnsiTheme="minorHAnsi" w:cstheme="minorHAnsi"/>
                <w:szCs w:val="24"/>
                <w:lang w:val="en-US"/>
              </w:rPr>
              <w:t>Required language level for EUF teaching staff at the partner university</w:t>
            </w:r>
          </w:p>
        </w:tc>
        <w:tc>
          <w:tcPr>
            <w:tcW w:w="4531" w:type="dxa"/>
          </w:tcPr>
          <w:p w14:paraId="04D61B72" w14:textId="77777777" w:rsidR="00CD3E4E" w:rsidRPr="00481F12" w:rsidRDefault="00CD3E4E" w:rsidP="00CD3E4E">
            <w:pPr>
              <w:rPr>
                <w:rFonts w:asciiTheme="minorHAnsi" w:hAnsiTheme="minorHAnsi" w:cstheme="minorHAnsi"/>
                <w:szCs w:val="24"/>
                <w:lang w:val="en-US"/>
              </w:rPr>
            </w:pPr>
          </w:p>
        </w:tc>
      </w:tr>
      <w:tr w:rsidR="00CD3E4E" w:rsidRPr="00481F12" w14:paraId="282DB142" w14:textId="77777777" w:rsidTr="00284553">
        <w:tc>
          <w:tcPr>
            <w:tcW w:w="4531" w:type="dxa"/>
          </w:tcPr>
          <w:p w14:paraId="3020AC89" w14:textId="46BCF243" w:rsidR="00CD3E4E" w:rsidRPr="00AD741C" w:rsidRDefault="00CD3E4E" w:rsidP="00CD3E4E">
            <w:pPr>
              <w:rPr>
                <w:rFonts w:asciiTheme="minorHAnsi" w:eastAsia="Times New Roman" w:hAnsiTheme="minorHAnsi" w:cstheme="minorHAnsi"/>
                <w:spacing w:val="-2"/>
                <w:szCs w:val="24"/>
                <w:lang w:val="en-US"/>
              </w:rPr>
            </w:pPr>
            <w:r w:rsidRPr="00AD741C">
              <w:rPr>
                <w:rFonts w:asciiTheme="minorHAnsi" w:eastAsia="Times New Roman" w:hAnsiTheme="minorHAnsi" w:cstheme="minorHAnsi"/>
                <w:spacing w:val="-2"/>
                <w:szCs w:val="24"/>
                <w:lang w:val="en-US"/>
              </w:rPr>
              <w:t>Required language level for teaching staff at EUF</w:t>
            </w:r>
          </w:p>
        </w:tc>
        <w:tc>
          <w:tcPr>
            <w:tcW w:w="4531" w:type="dxa"/>
          </w:tcPr>
          <w:p w14:paraId="7087E373" w14:textId="226D888A" w:rsidR="00CD3E4E" w:rsidRPr="00481F12" w:rsidRDefault="00CD3E4E" w:rsidP="00CD3E4E">
            <w:pPr>
              <w:rPr>
                <w:rFonts w:asciiTheme="minorHAnsi" w:hAnsiTheme="minorHAnsi" w:cstheme="minorHAnsi"/>
                <w:szCs w:val="24"/>
                <w:lang w:val="en-US"/>
              </w:rPr>
            </w:pPr>
            <w:r>
              <w:rPr>
                <w:rFonts w:asciiTheme="minorHAnsi" w:hAnsiTheme="minorHAnsi" w:cstheme="minorHAnsi"/>
                <w:szCs w:val="24"/>
                <w:lang w:val="en-US"/>
              </w:rPr>
              <w:t xml:space="preserve">German or English </w:t>
            </w:r>
            <w:r w:rsidRPr="00481F12">
              <w:rPr>
                <w:rFonts w:asciiTheme="minorHAnsi" w:hAnsiTheme="minorHAnsi" w:cstheme="minorHAnsi"/>
                <w:szCs w:val="24"/>
                <w:lang w:val="en-US"/>
              </w:rPr>
              <w:t>C1</w:t>
            </w:r>
          </w:p>
        </w:tc>
      </w:tr>
      <w:tr w:rsidR="00CD3E4E" w:rsidRPr="00481F12" w14:paraId="2657DA1C" w14:textId="77777777" w:rsidTr="00284553">
        <w:tc>
          <w:tcPr>
            <w:tcW w:w="4531" w:type="dxa"/>
          </w:tcPr>
          <w:p w14:paraId="69A252EE" w14:textId="27E2100C" w:rsidR="00CD3E4E" w:rsidRPr="00481F12" w:rsidRDefault="00CD3E4E" w:rsidP="00CD3E4E">
            <w:pPr>
              <w:rPr>
                <w:rFonts w:asciiTheme="minorHAnsi" w:eastAsia="Times New Roman" w:hAnsiTheme="minorHAnsi" w:cstheme="minorHAnsi"/>
                <w:szCs w:val="24"/>
              </w:rPr>
            </w:pPr>
            <w:r w:rsidRPr="00481F12">
              <w:rPr>
                <w:rFonts w:asciiTheme="minorHAnsi" w:eastAsia="Times New Roman" w:hAnsiTheme="minorHAnsi" w:cstheme="minorHAnsi"/>
                <w:szCs w:val="24"/>
              </w:rPr>
              <w:t xml:space="preserve">ISCED code (= </w:t>
            </w:r>
            <w:proofErr w:type="spellStart"/>
            <w:r w:rsidRPr="00481F12">
              <w:rPr>
                <w:rFonts w:asciiTheme="minorHAnsi" w:eastAsia="Times New Roman" w:hAnsiTheme="minorHAnsi" w:cstheme="minorHAnsi"/>
                <w:szCs w:val="24"/>
              </w:rPr>
              <w:t>study</w:t>
            </w:r>
            <w:proofErr w:type="spellEnd"/>
            <w:r w:rsidRPr="00481F12">
              <w:rPr>
                <w:rFonts w:asciiTheme="minorHAnsi" w:eastAsia="Times New Roman" w:hAnsiTheme="minorHAnsi" w:cstheme="minorHAnsi"/>
                <w:szCs w:val="24"/>
              </w:rPr>
              <w:t xml:space="preserve"> </w:t>
            </w:r>
            <w:proofErr w:type="spellStart"/>
            <w:r w:rsidRPr="00481F12">
              <w:rPr>
                <w:rFonts w:asciiTheme="minorHAnsi" w:eastAsia="Times New Roman" w:hAnsiTheme="minorHAnsi" w:cstheme="minorHAnsi"/>
                <w:szCs w:val="24"/>
              </w:rPr>
              <w:t>area</w:t>
            </w:r>
            <w:proofErr w:type="spellEnd"/>
            <w:r w:rsidRPr="00481F12">
              <w:rPr>
                <w:rFonts w:asciiTheme="minorHAnsi" w:eastAsia="Times New Roman" w:hAnsiTheme="minorHAnsi" w:cstheme="minorHAnsi"/>
                <w:szCs w:val="24"/>
              </w:rPr>
              <w:t>)</w:t>
            </w:r>
            <w:r w:rsidRPr="00481F12">
              <w:rPr>
                <w:rStyle w:val="Funotenzeichen"/>
                <w:rFonts w:asciiTheme="minorHAnsi" w:eastAsia="Times New Roman" w:hAnsiTheme="minorHAnsi" w:cstheme="minorHAnsi"/>
                <w:szCs w:val="24"/>
              </w:rPr>
              <w:footnoteReference w:id="6"/>
            </w:r>
          </w:p>
        </w:tc>
        <w:tc>
          <w:tcPr>
            <w:tcW w:w="4531" w:type="dxa"/>
          </w:tcPr>
          <w:p w14:paraId="13545BF1" w14:textId="77777777" w:rsidR="00CD3E4E" w:rsidRPr="00481F12" w:rsidRDefault="00CD3E4E" w:rsidP="00CD3E4E">
            <w:pPr>
              <w:pStyle w:val="Listenabsatz"/>
              <w:ind w:left="360"/>
              <w:rPr>
                <w:rFonts w:asciiTheme="minorHAnsi" w:hAnsiTheme="minorHAnsi" w:cstheme="minorHAnsi"/>
                <w:szCs w:val="24"/>
              </w:rPr>
            </w:pPr>
          </w:p>
        </w:tc>
      </w:tr>
      <w:tr w:rsidR="00CD3E4E" w:rsidRPr="00CD3E4E" w14:paraId="15F15A0F" w14:textId="77777777" w:rsidTr="00284553">
        <w:tc>
          <w:tcPr>
            <w:tcW w:w="4531" w:type="dxa"/>
          </w:tcPr>
          <w:p w14:paraId="196ED9E1" w14:textId="41EDC28A" w:rsidR="00CD3E4E" w:rsidRPr="00481F12" w:rsidRDefault="00CD3E4E" w:rsidP="00CD3E4E">
            <w:pPr>
              <w:rPr>
                <w:rFonts w:asciiTheme="minorHAnsi" w:eastAsia="Times New Roman" w:hAnsiTheme="minorHAnsi" w:cstheme="minorHAnsi"/>
                <w:szCs w:val="24"/>
                <w:lang w:val="en-US"/>
              </w:rPr>
            </w:pPr>
            <w:r w:rsidRPr="00481F12">
              <w:rPr>
                <w:rFonts w:asciiTheme="minorHAnsi" w:eastAsia="Times New Roman" w:hAnsiTheme="minorHAnsi" w:cstheme="minorHAnsi"/>
                <w:szCs w:val="24"/>
                <w:lang w:val="en-US"/>
              </w:rPr>
              <w:t>Are any additional exchange formats planned?</w:t>
            </w:r>
          </w:p>
        </w:tc>
        <w:tc>
          <w:tcPr>
            <w:tcW w:w="4531" w:type="dxa"/>
          </w:tcPr>
          <w:p w14:paraId="28587208" w14:textId="035770E1" w:rsidR="00CD3E4E" w:rsidRPr="0075690A" w:rsidRDefault="00CD3E4E" w:rsidP="00CD3E4E">
            <w:pPr>
              <w:rPr>
                <w:rFonts w:asciiTheme="minorHAnsi" w:eastAsia="Times New Roman" w:hAnsiTheme="minorHAnsi" w:cstheme="minorHAnsi"/>
                <w:szCs w:val="24"/>
                <w:lang w:val="en-US"/>
              </w:rPr>
            </w:pPr>
            <w:sdt>
              <w:sdtPr>
                <w:rPr>
                  <w:rFonts w:asciiTheme="minorHAnsi" w:eastAsia="Times New Roman" w:hAnsiTheme="minorHAnsi" w:cstheme="minorHAnsi"/>
                  <w:szCs w:val="24"/>
                  <w:lang w:val="en-US"/>
                </w:rPr>
                <w:id w:val="-1864202005"/>
                <w14:checkbox>
                  <w14:checked w14:val="0"/>
                  <w14:checkedState w14:val="2612" w14:font="MS Gothic"/>
                  <w14:uncheckedState w14:val="2610" w14:font="MS Gothic"/>
                </w14:checkbox>
              </w:sdtPr>
              <w:sdtContent>
                <w:r>
                  <w:rPr>
                    <w:rFonts w:ascii="MS Gothic" w:eastAsia="MS Gothic" w:hAnsi="MS Gothic" w:cstheme="minorHAnsi" w:hint="eastAsia"/>
                    <w:szCs w:val="24"/>
                    <w:lang w:val="en-US"/>
                  </w:rPr>
                  <w:t>☐</w:t>
                </w:r>
              </w:sdtContent>
            </w:sdt>
            <w:r w:rsidRPr="0075690A">
              <w:rPr>
                <w:rFonts w:asciiTheme="minorHAnsi" w:eastAsia="Times New Roman" w:hAnsiTheme="minorHAnsi" w:cstheme="minorHAnsi"/>
                <w:szCs w:val="24"/>
                <w:lang w:val="en-US"/>
              </w:rPr>
              <w:t>Blended Intensive Programmes</w:t>
            </w:r>
          </w:p>
          <w:p w14:paraId="0903F8F7" w14:textId="2B945FE5" w:rsidR="00CD3E4E" w:rsidRPr="0075690A" w:rsidRDefault="00CD3E4E" w:rsidP="00CD3E4E">
            <w:pPr>
              <w:rPr>
                <w:rFonts w:asciiTheme="minorHAnsi" w:eastAsia="Times New Roman" w:hAnsiTheme="minorHAnsi" w:cstheme="minorHAnsi"/>
                <w:szCs w:val="24"/>
                <w:lang w:val="en-US"/>
              </w:rPr>
            </w:pPr>
            <w:sdt>
              <w:sdtPr>
                <w:rPr>
                  <w:rFonts w:asciiTheme="minorHAnsi" w:eastAsia="Times New Roman" w:hAnsiTheme="minorHAnsi" w:cstheme="minorHAnsi"/>
                  <w:szCs w:val="24"/>
                  <w:lang w:val="en-US"/>
                </w:rPr>
                <w:id w:val="887921980"/>
                <w14:checkbox>
                  <w14:checked w14:val="0"/>
                  <w14:checkedState w14:val="2612" w14:font="MS Gothic"/>
                  <w14:uncheckedState w14:val="2610" w14:font="MS Gothic"/>
                </w14:checkbox>
              </w:sdtPr>
              <w:sdtContent>
                <w:r>
                  <w:rPr>
                    <w:rFonts w:ascii="MS Gothic" w:eastAsia="MS Gothic" w:hAnsi="MS Gothic" w:cstheme="minorHAnsi" w:hint="eastAsia"/>
                    <w:szCs w:val="24"/>
                    <w:lang w:val="en-US"/>
                  </w:rPr>
                  <w:t>☐</w:t>
                </w:r>
              </w:sdtContent>
            </w:sdt>
            <w:r w:rsidRPr="0075690A">
              <w:rPr>
                <w:rFonts w:asciiTheme="minorHAnsi" w:eastAsia="Times New Roman" w:hAnsiTheme="minorHAnsi" w:cstheme="minorHAnsi"/>
                <w:szCs w:val="24"/>
                <w:lang w:val="en-US"/>
              </w:rPr>
              <w:t>Internships</w:t>
            </w:r>
            <w:r>
              <w:rPr>
                <w:rFonts w:asciiTheme="minorHAnsi" w:eastAsia="Times New Roman" w:hAnsiTheme="minorHAnsi" w:cstheme="minorHAnsi"/>
                <w:szCs w:val="24"/>
                <w:lang w:val="en-US"/>
              </w:rPr>
              <w:t xml:space="preserve"> (with the study program)</w:t>
            </w:r>
          </w:p>
          <w:p w14:paraId="665343A2" w14:textId="2188E2D0" w:rsidR="00CD3E4E" w:rsidRPr="0075690A" w:rsidRDefault="00CD3E4E" w:rsidP="00CD3E4E">
            <w:pPr>
              <w:rPr>
                <w:rFonts w:asciiTheme="minorHAnsi" w:eastAsia="Times New Roman" w:hAnsiTheme="minorHAnsi" w:cstheme="minorHAnsi"/>
                <w:szCs w:val="24"/>
                <w:lang w:val="en-US"/>
              </w:rPr>
            </w:pPr>
            <w:sdt>
              <w:sdtPr>
                <w:rPr>
                  <w:rFonts w:asciiTheme="minorHAnsi" w:eastAsia="Times New Roman" w:hAnsiTheme="minorHAnsi" w:cstheme="minorHAnsi"/>
                  <w:szCs w:val="24"/>
                  <w:lang w:val="en-US"/>
                </w:rPr>
                <w:id w:val="1277911312"/>
                <w14:checkbox>
                  <w14:checked w14:val="0"/>
                  <w14:checkedState w14:val="2612" w14:font="MS Gothic"/>
                  <w14:uncheckedState w14:val="2610" w14:font="MS Gothic"/>
                </w14:checkbox>
              </w:sdtPr>
              <w:sdtContent>
                <w:r>
                  <w:rPr>
                    <w:rFonts w:ascii="MS Gothic" w:eastAsia="MS Gothic" w:hAnsi="MS Gothic" w:cstheme="minorHAnsi" w:hint="eastAsia"/>
                    <w:szCs w:val="24"/>
                    <w:lang w:val="en-US"/>
                  </w:rPr>
                  <w:t>☐</w:t>
                </w:r>
              </w:sdtContent>
            </w:sdt>
            <w:r w:rsidRPr="0075690A">
              <w:rPr>
                <w:rFonts w:asciiTheme="minorHAnsi" w:eastAsia="Times New Roman" w:hAnsiTheme="minorHAnsi" w:cstheme="minorHAnsi"/>
                <w:szCs w:val="24"/>
                <w:lang w:val="en-US"/>
              </w:rPr>
              <w:t>Short-term mobilit</w:t>
            </w:r>
            <w:r>
              <w:rPr>
                <w:rFonts w:asciiTheme="minorHAnsi" w:eastAsia="Times New Roman" w:hAnsiTheme="minorHAnsi" w:cstheme="minorHAnsi"/>
                <w:szCs w:val="24"/>
                <w:lang w:val="en-US"/>
              </w:rPr>
              <w:t>i</w:t>
            </w:r>
            <w:r w:rsidRPr="0075690A">
              <w:rPr>
                <w:rFonts w:asciiTheme="minorHAnsi" w:eastAsia="Times New Roman" w:hAnsiTheme="minorHAnsi" w:cstheme="minorHAnsi"/>
                <w:szCs w:val="24"/>
                <w:lang w:val="en-US"/>
              </w:rPr>
              <w:t>es</w:t>
            </w:r>
          </w:p>
          <w:p w14:paraId="4CA94CBA" w14:textId="62539018" w:rsidR="00CD3E4E" w:rsidRPr="0075690A" w:rsidRDefault="00CD3E4E" w:rsidP="00CD3E4E">
            <w:pPr>
              <w:rPr>
                <w:rFonts w:asciiTheme="minorHAnsi" w:eastAsia="Times New Roman" w:hAnsiTheme="minorHAnsi" w:cstheme="minorHAnsi"/>
                <w:szCs w:val="24"/>
                <w:lang w:val="en-US"/>
              </w:rPr>
            </w:pPr>
            <w:sdt>
              <w:sdtPr>
                <w:rPr>
                  <w:rFonts w:asciiTheme="minorHAnsi" w:eastAsia="Times New Roman" w:hAnsiTheme="minorHAnsi" w:cstheme="minorHAnsi"/>
                  <w:szCs w:val="24"/>
                  <w:lang w:val="en-US"/>
                </w:rPr>
                <w:id w:val="1247698747"/>
                <w14:checkbox>
                  <w14:checked w14:val="0"/>
                  <w14:checkedState w14:val="2612" w14:font="MS Gothic"/>
                  <w14:uncheckedState w14:val="2610" w14:font="MS Gothic"/>
                </w14:checkbox>
              </w:sdtPr>
              <w:sdtContent>
                <w:r>
                  <w:rPr>
                    <w:rFonts w:ascii="MS Gothic" w:eastAsia="MS Gothic" w:hAnsi="MS Gothic" w:cstheme="minorHAnsi" w:hint="eastAsia"/>
                    <w:szCs w:val="24"/>
                    <w:lang w:val="en-US"/>
                  </w:rPr>
                  <w:t>☐</w:t>
                </w:r>
              </w:sdtContent>
            </w:sdt>
            <w:r w:rsidRPr="0075690A">
              <w:rPr>
                <w:rFonts w:asciiTheme="minorHAnsi" w:eastAsia="Times New Roman" w:hAnsiTheme="minorHAnsi" w:cstheme="minorHAnsi"/>
                <w:szCs w:val="24"/>
                <w:lang w:val="en-US"/>
              </w:rPr>
              <w:t>Other (please specify)</w:t>
            </w:r>
          </w:p>
        </w:tc>
      </w:tr>
      <w:tr w:rsidR="00CD3E4E" w:rsidRPr="00CD3E4E" w14:paraId="2355C40D" w14:textId="77777777" w:rsidTr="00284553">
        <w:tc>
          <w:tcPr>
            <w:tcW w:w="4531" w:type="dxa"/>
          </w:tcPr>
          <w:p w14:paraId="61F49EDA" w14:textId="7C11A58F" w:rsidR="00CD3E4E" w:rsidRPr="00481F12" w:rsidRDefault="00CD3E4E" w:rsidP="00CD3E4E">
            <w:pPr>
              <w:rPr>
                <w:rFonts w:asciiTheme="minorHAnsi" w:eastAsia="Times New Roman" w:hAnsiTheme="minorHAnsi" w:cstheme="minorHAnsi"/>
                <w:szCs w:val="24"/>
                <w:lang w:val="en-US"/>
              </w:rPr>
            </w:pPr>
            <w:r w:rsidRPr="00481F12">
              <w:rPr>
                <w:rFonts w:asciiTheme="minorHAnsi" w:eastAsia="Times New Roman" w:hAnsiTheme="minorHAnsi" w:cstheme="minorHAnsi"/>
                <w:szCs w:val="24"/>
                <w:lang w:val="en-US"/>
              </w:rPr>
              <w:t>To what extent will EUF students be allowed to take courses from other fields of study at the partner university?</w:t>
            </w:r>
            <w:r w:rsidRPr="00481F12">
              <w:rPr>
                <w:rStyle w:val="Funotenzeichen"/>
                <w:rFonts w:asciiTheme="minorHAnsi" w:eastAsia="Times New Roman" w:hAnsiTheme="minorHAnsi" w:cstheme="minorHAnsi"/>
                <w:szCs w:val="24"/>
                <w:lang w:val="en-US"/>
              </w:rPr>
              <w:footnoteReference w:id="7"/>
            </w:r>
          </w:p>
        </w:tc>
        <w:tc>
          <w:tcPr>
            <w:tcW w:w="4531" w:type="dxa"/>
          </w:tcPr>
          <w:p w14:paraId="007F00FE" w14:textId="77777777" w:rsidR="00CD3E4E" w:rsidRPr="00481F12" w:rsidRDefault="00CD3E4E" w:rsidP="00CD3E4E">
            <w:pPr>
              <w:rPr>
                <w:rFonts w:asciiTheme="minorHAnsi" w:hAnsiTheme="minorHAnsi" w:cstheme="minorHAnsi"/>
                <w:color w:val="ED7D31" w:themeColor="accent2"/>
                <w:szCs w:val="24"/>
                <w:lang w:val="en-US"/>
              </w:rPr>
            </w:pPr>
          </w:p>
        </w:tc>
      </w:tr>
      <w:tr w:rsidR="00CD3E4E" w:rsidRPr="00CD3E4E" w14:paraId="6CA45B38" w14:textId="77777777" w:rsidTr="00284553">
        <w:tc>
          <w:tcPr>
            <w:tcW w:w="4531" w:type="dxa"/>
          </w:tcPr>
          <w:p w14:paraId="6718A6CC" w14:textId="451528FD" w:rsidR="00CD3E4E" w:rsidRPr="00481F12" w:rsidRDefault="00CD3E4E" w:rsidP="00CD3E4E">
            <w:pPr>
              <w:rPr>
                <w:rFonts w:asciiTheme="minorHAnsi" w:eastAsia="Times New Roman" w:hAnsiTheme="minorHAnsi" w:cstheme="minorHAnsi"/>
                <w:szCs w:val="24"/>
                <w:lang w:val="en-US"/>
              </w:rPr>
            </w:pPr>
            <w:r w:rsidRPr="00481F12">
              <w:rPr>
                <w:rFonts w:asciiTheme="minorHAnsi" w:eastAsia="Times New Roman" w:hAnsiTheme="minorHAnsi" w:cstheme="minorHAnsi"/>
                <w:szCs w:val="24"/>
                <w:lang w:val="en-US"/>
              </w:rPr>
              <w:t>Other relevant information concerning the exchange (e.g. guaranteed dormitory places at the partner university for EUF students</w:t>
            </w:r>
            <w:r>
              <w:rPr>
                <w:rFonts w:asciiTheme="minorHAnsi" w:eastAsia="Times New Roman" w:hAnsiTheme="minorHAnsi" w:cstheme="minorHAnsi"/>
                <w:szCs w:val="24"/>
                <w:lang w:val="en-US"/>
              </w:rPr>
              <w:t>, exchange in fall/spring semester only</w:t>
            </w:r>
            <w:r w:rsidRPr="00481F12">
              <w:rPr>
                <w:rFonts w:asciiTheme="minorHAnsi" w:eastAsia="Times New Roman" w:hAnsiTheme="minorHAnsi" w:cstheme="minorHAnsi"/>
                <w:szCs w:val="24"/>
                <w:lang w:val="en-US"/>
              </w:rPr>
              <w:t>)</w:t>
            </w:r>
          </w:p>
        </w:tc>
        <w:tc>
          <w:tcPr>
            <w:tcW w:w="4531" w:type="dxa"/>
          </w:tcPr>
          <w:p w14:paraId="37C3C68A" w14:textId="77777777" w:rsidR="00CD3E4E" w:rsidRPr="00481F12" w:rsidRDefault="00CD3E4E" w:rsidP="00CD3E4E">
            <w:pPr>
              <w:rPr>
                <w:rFonts w:asciiTheme="minorHAnsi" w:hAnsiTheme="minorHAnsi" w:cstheme="minorHAnsi"/>
                <w:szCs w:val="24"/>
                <w:lang w:val="en-US"/>
              </w:rPr>
            </w:pPr>
          </w:p>
        </w:tc>
      </w:tr>
    </w:tbl>
    <w:p w14:paraId="29F2E5BF" w14:textId="77777777" w:rsidR="008D3903" w:rsidRPr="00665197" w:rsidRDefault="008D3903" w:rsidP="008D3903">
      <w:pPr>
        <w:rPr>
          <w:sz w:val="2"/>
          <w:lang w:val="en-US"/>
        </w:rPr>
      </w:pPr>
    </w:p>
    <w:sectPr w:rsidR="008D3903" w:rsidRPr="00665197">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CBAF3" w14:textId="77777777" w:rsidR="002262FC" w:rsidRDefault="002262FC" w:rsidP="00284553">
      <w:r>
        <w:separator/>
      </w:r>
    </w:p>
  </w:endnote>
  <w:endnote w:type="continuationSeparator" w:id="0">
    <w:p w14:paraId="74000E7F" w14:textId="77777777" w:rsidR="002262FC" w:rsidRDefault="002262FC" w:rsidP="0028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CD79D" w14:textId="77777777" w:rsidR="002262FC" w:rsidRDefault="002262FC" w:rsidP="00284553">
      <w:r>
        <w:separator/>
      </w:r>
    </w:p>
  </w:footnote>
  <w:footnote w:type="continuationSeparator" w:id="0">
    <w:p w14:paraId="0A9AB4A3" w14:textId="77777777" w:rsidR="002262FC" w:rsidRDefault="002262FC" w:rsidP="00284553">
      <w:r>
        <w:continuationSeparator/>
      </w:r>
    </w:p>
  </w:footnote>
  <w:footnote w:id="1">
    <w:p w14:paraId="3C4CB60A" w14:textId="77777777" w:rsidR="00CD3E4E" w:rsidRPr="008D3903" w:rsidRDefault="00CD3E4E">
      <w:pPr>
        <w:pStyle w:val="Funotentext"/>
        <w:rPr>
          <w:lang w:val="en-US"/>
        </w:rPr>
      </w:pPr>
      <w:r w:rsidRPr="008D3903">
        <w:rPr>
          <w:rStyle w:val="Funotenzeichen"/>
        </w:rPr>
        <w:footnoteRef/>
      </w:r>
      <w:r w:rsidRPr="008D3903">
        <w:rPr>
          <w:lang w:val="en-US"/>
        </w:rPr>
        <w:t xml:space="preserve"> Depending on the organization of the partner university, the </w:t>
      </w:r>
      <w:r w:rsidRPr="00B704A3">
        <w:rPr>
          <w:b/>
          <w:lang w:val="en-US"/>
        </w:rPr>
        <w:t>responsible person</w:t>
      </w:r>
      <w:r w:rsidRPr="008D3903">
        <w:rPr>
          <w:lang w:val="en-US"/>
        </w:rPr>
        <w:t xml:space="preserve"> is either based in the International Center or in the corresponding faculty.</w:t>
      </w:r>
    </w:p>
  </w:footnote>
  <w:footnote w:id="2">
    <w:p w14:paraId="6BEFA653" w14:textId="50F808A3" w:rsidR="00CD3E4E" w:rsidRPr="008D3903" w:rsidRDefault="00CD3E4E">
      <w:pPr>
        <w:pStyle w:val="Funotentext"/>
        <w:rPr>
          <w:lang w:val="en-US"/>
        </w:rPr>
      </w:pPr>
      <w:r w:rsidRPr="008D3903">
        <w:rPr>
          <w:rStyle w:val="Funotenzeichen"/>
        </w:rPr>
        <w:footnoteRef/>
      </w:r>
      <w:r w:rsidRPr="008D3903">
        <w:rPr>
          <w:lang w:val="en-US"/>
        </w:rPr>
        <w:t xml:space="preserve"> </w:t>
      </w:r>
      <w:r w:rsidRPr="00B704A3">
        <w:rPr>
          <w:b/>
          <w:lang w:val="en-US"/>
        </w:rPr>
        <w:t>Erasmus+</w:t>
      </w:r>
      <w:r w:rsidRPr="008D3903">
        <w:rPr>
          <w:lang w:val="en-US"/>
        </w:rPr>
        <w:t xml:space="preserve"> = cooperation with member states of the </w:t>
      </w:r>
      <w:r w:rsidRPr="00B704A3">
        <w:rPr>
          <w:b/>
          <w:lang w:val="en-US"/>
        </w:rPr>
        <w:t>European Union</w:t>
      </w:r>
      <w:r w:rsidRPr="008D3903">
        <w:rPr>
          <w:lang w:val="en-US"/>
        </w:rPr>
        <w:t xml:space="preserve"> as well as </w:t>
      </w:r>
      <w:r w:rsidRPr="00B704A3">
        <w:rPr>
          <w:b/>
          <w:lang w:val="en-US"/>
        </w:rPr>
        <w:t>Iceland, Liechtenstein, Northern Macedonia, Norway, Serbia, Turkey</w:t>
      </w:r>
      <w:r w:rsidRPr="008D3903">
        <w:rPr>
          <w:lang w:val="en-US"/>
        </w:rPr>
        <w:t xml:space="preserve">. Within Erasmus+ </w:t>
      </w:r>
      <w:proofErr w:type="spellStart"/>
      <w:r w:rsidRPr="008D3903">
        <w:rPr>
          <w:lang w:val="en-US"/>
        </w:rPr>
        <w:t>cooperations</w:t>
      </w:r>
      <w:proofErr w:type="spellEnd"/>
      <w:r w:rsidRPr="008D3903">
        <w:rPr>
          <w:lang w:val="en-US"/>
        </w:rPr>
        <w:t xml:space="preserve">, </w:t>
      </w:r>
      <w:r w:rsidRPr="00B704A3">
        <w:rPr>
          <w:b/>
          <w:lang w:val="en-US"/>
        </w:rPr>
        <w:t>tuition fees</w:t>
      </w:r>
      <w:r w:rsidRPr="008D3903">
        <w:rPr>
          <w:lang w:val="en-US"/>
        </w:rPr>
        <w:t xml:space="preserve"> at the partner university are automatically covered.</w:t>
      </w:r>
    </w:p>
  </w:footnote>
  <w:footnote w:id="3">
    <w:p w14:paraId="27C9F46A" w14:textId="169B3C3C" w:rsidR="00CD3E4E" w:rsidRPr="008D3903" w:rsidRDefault="00CD3E4E">
      <w:pPr>
        <w:pStyle w:val="Funotentext"/>
        <w:rPr>
          <w:lang w:val="en-US"/>
        </w:rPr>
      </w:pPr>
      <w:r w:rsidRPr="008D3903">
        <w:rPr>
          <w:rStyle w:val="Funotenzeichen"/>
        </w:rPr>
        <w:footnoteRef/>
      </w:r>
      <w:r w:rsidRPr="008D3903">
        <w:rPr>
          <w:lang w:val="en-US"/>
        </w:rPr>
        <w:t xml:space="preserve"> Usually, new Erasmus+ agreements at EUF include 2 students for 5 months in each direction, but deviating numbers may also be agreed upon.</w:t>
      </w:r>
    </w:p>
  </w:footnote>
  <w:footnote w:id="4">
    <w:p w14:paraId="0027D010" w14:textId="3C79B342" w:rsidR="00CD3E4E" w:rsidRPr="008D3903" w:rsidRDefault="00CD3E4E" w:rsidP="0075690A">
      <w:pPr>
        <w:pStyle w:val="Funotentext"/>
        <w:rPr>
          <w:lang w:val="en-US"/>
        </w:rPr>
      </w:pPr>
      <w:r w:rsidRPr="008D3903">
        <w:rPr>
          <w:rStyle w:val="Funotenzeichen"/>
        </w:rPr>
        <w:footnoteRef/>
      </w:r>
      <w:r w:rsidRPr="008D3903">
        <w:rPr>
          <w:lang w:val="en-US"/>
        </w:rPr>
        <w:t xml:space="preserve"> Usually, new Erasmus+ agreements at EUF include 1 teaching mobility for 5 days in each direction, but deviating numbers may also be agreed upon.</w:t>
      </w:r>
    </w:p>
  </w:footnote>
  <w:footnote w:id="5">
    <w:p w14:paraId="5B741E1E" w14:textId="1EA62751" w:rsidR="00CD3E4E" w:rsidRPr="00B704A3" w:rsidRDefault="00CD3E4E">
      <w:pPr>
        <w:pStyle w:val="Funotentext"/>
        <w:rPr>
          <w:lang w:val="en-US"/>
        </w:rPr>
      </w:pPr>
      <w:r w:rsidRPr="008D3903">
        <w:rPr>
          <w:rStyle w:val="Funotenzeichen"/>
        </w:rPr>
        <w:footnoteRef/>
      </w:r>
      <w:r w:rsidRPr="008D3903">
        <w:rPr>
          <w:lang w:val="en-US"/>
        </w:rPr>
        <w:t xml:space="preserve"> </w:t>
      </w:r>
      <w:r w:rsidRPr="008D3903">
        <w:rPr>
          <w:lang w:val="en-US" w:eastAsia="en-US"/>
        </w:rPr>
        <w:t>A proof of language proficiency is required. It doesn’t have to be an official language certificate, we accept a proof issued by the student’s coordinator. Self-declarations are not accepted.</w:t>
      </w:r>
    </w:p>
  </w:footnote>
  <w:footnote w:id="6">
    <w:p w14:paraId="268E5C46" w14:textId="326AA3E7" w:rsidR="00CD3E4E" w:rsidRPr="008D3903" w:rsidRDefault="00CD3E4E">
      <w:pPr>
        <w:pStyle w:val="Funotentext"/>
        <w:rPr>
          <w:lang w:val="en-US"/>
        </w:rPr>
      </w:pPr>
      <w:r w:rsidRPr="008D3903">
        <w:rPr>
          <w:rStyle w:val="Funotenzeichen"/>
        </w:rPr>
        <w:footnoteRef/>
      </w:r>
      <w:r w:rsidRPr="008D3903">
        <w:rPr>
          <w:lang w:val="en-US"/>
        </w:rPr>
        <w:t xml:space="preserve"> At EUF</w:t>
      </w:r>
      <w:r>
        <w:rPr>
          <w:lang w:val="en-US"/>
        </w:rPr>
        <w:t>,</w:t>
      </w:r>
      <w:r w:rsidRPr="008D3903">
        <w:rPr>
          <w:lang w:val="en-US"/>
        </w:rPr>
        <w:t xml:space="preserve"> we use the following</w:t>
      </w:r>
      <w:r>
        <w:rPr>
          <w:lang w:val="en-US"/>
        </w:rPr>
        <w:t xml:space="preserve"> </w:t>
      </w:r>
      <w:r w:rsidRPr="00B704A3">
        <w:rPr>
          <w:b/>
          <w:lang w:val="en-US"/>
        </w:rPr>
        <w:t>ISCED codes</w:t>
      </w:r>
      <w:r w:rsidRPr="008D3903">
        <w:rPr>
          <w:lang w:val="en-US"/>
        </w:rPr>
        <w:t xml:space="preserve">: </w:t>
      </w:r>
      <w:r>
        <w:rPr>
          <w:lang w:val="en-US"/>
        </w:rPr>
        <w:t>Teacher training (</w:t>
      </w:r>
      <w:r w:rsidRPr="008D3903">
        <w:rPr>
          <w:lang w:val="en-US"/>
        </w:rPr>
        <w:t>BA BW/MA Ed.</w:t>
      </w:r>
      <w:r>
        <w:rPr>
          <w:lang w:val="en-US"/>
        </w:rPr>
        <w:t>)</w:t>
      </w:r>
      <w:r w:rsidRPr="008D3903">
        <w:rPr>
          <w:lang w:val="en-US"/>
        </w:rPr>
        <w:t>/MA Education in Europe: 0110</w:t>
      </w:r>
      <w:r>
        <w:rPr>
          <w:lang w:val="en-US"/>
        </w:rPr>
        <w:t>, but code may only include educational sciences</w:t>
      </w:r>
      <w:r w:rsidRPr="008D3903">
        <w:rPr>
          <w:lang w:val="en-US"/>
        </w:rPr>
        <w:t xml:space="preserve">; </w:t>
      </w:r>
      <w:r>
        <w:rPr>
          <w:lang w:val="en-US"/>
        </w:rPr>
        <w:t xml:space="preserve">BA </w:t>
      </w:r>
      <w:r w:rsidRPr="008D3903">
        <w:rPr>
          <w:lang w:val="en-US"/>
        </w:rPr>
        <w:t>I</w:t>
      </w:r>
      <w:r>
        <w:rPr>
          <w:lang w:val="en-US"/>
        </w:rPr>
        <w:t>nternational Management (BA IM)</w:t>
      </w:r>
      <w:r w:rsidRPr="008D3903">
        <w:rPr>
          <w:lang w:val="en-US"/>
        </w:rPr>
        <w:t>/</w:t>
      </w:r>
      <w:r>
        <w:rPr>
          <w:lang w:val="en-US"/>
        </w:rPr>
        <w:t xml:space="preserve">MA </w:t>
      </w:r>
      <w:r w:rsidRPr="008D3903">
        <w:rPr>
          <w:lang w:val="en-US"/>
        </w:rPr>
        <w:t>I</w:t>
      </w:r>
      <w:r>
        <w:rPr>
          <w:lang w:val="en-US"/>
        </w:rPr>
        <w:t>nternational Management Studies (MA IMS)</w:t>
      </w:r>
      <w:r w:rsidRPr="008D3903">
        <w:rPr>
          <w:lang w:val="en-US"/>
        </w:rPr>
        <w:t xml:space="preserve">: 0410; </w:t>
      </w:r>
      <w:r>
        <w:rPr>
          <w:lang w:val="en-US"/>
        </w:rPr>
        <w:t xml:space="preserve">BA </w:t>
      </w:r>
      <w:r w:rsidRPr="00382794">
        <w:rPr>
          <w:lang w:val="en-US"/>
        </w:rPr>
        <w:t>European Cultures and Society</w:t>
      </w:r>
      <w:r>
        <w:rPr>
          <w:lang w:val="en-US"/>
        </w:rPr>
        <w:t xml:space="preserve"> (BA </w:t>
      </w:r>
      <w:r w:rsidRPr="008D3903">
        <w:rPr>
          <w:lang w:val="en-US"/>
        </w:rPr>
        <w:t>EUCS</w:t>
      </w:r>
      <w:r>
        <w:rPr>
          <w:lang w:val="en-US"/>
        </w:rPr>
        <w:t>)</w:t>
      </w:r>
      <w:r w:rsidRPr="008D3903">
        <w:rPr>
          <w:lang w:val="en-US"/>
        </w:rPr>
        <w:t>/</w:t>
      </w:r>
      <w:r>
        <w:rPr>
          <w:lang w:val="en-US"/>
        </w:rPr>
        <w:t xml:space="preserve">BA </w:t>
      </w:r>
      <w:r w:rsidRPr="00382794">
        <w:rPr>
          <w:lang w:val="en-US"/>
        </w:rPr>
        <w:t>Social Sciences</w:t>
      </w:r>
      <w:r>
        <w:rPr>
          <w:lang w:val="en-US"/>
        </w:rPr>
        <w:t xml:space="preserve"> (BA </w:t>
      </w:r>
      <w:r w:rsidRPr="008D3903">
        <w:rPr>
          <w:lang w:val="en-US"/>
        </w:rPr>
        <w:t>SOWI</w:t>
      </w:r>
      <w:r>
        <w:rPr>
          <w:lang w:val="en-US"/>
        </w:rPr>
        <w:t>)</w:t>
      </w:r>
      <w:r w:rsidRPr="008D3903">
        <w:rPr>
          <w:lang w:val="en-US"/>
        </w:rPr>
        <w:t>/</w:t>
      </w:r>
      <w:r>
        <w:rPr>
          <w:lang w:val="en-US"/>
        </w:rPr>
        <w:t xml:space="preserve">MA European Studies (MA </w:t>
      </w:r>
      <w:r w:rsidRPr="008D3903">
        <w:rPr>
          <w:lang w:val="en-US"/>
        </w:rPr>
        <w:t>EUS</w:t>
      </w:r>
      <w:r>
        <w:rPr>
          <w:lang w:val="en-US"/>
        </w:rPr>
        <w:t>)</w:t>
      </w:r>
      <w:r w:rsidRPr="008D3903">
        <w:rPr>
          <w:lang w:val="en-US"/>
        </w:rPr>
        <w:t xml:space="preserve">: 0319; </w:t>
      </w:r>
      <w:r>
        <w:rPr>
          <w:lang w:val="en-US"/>
        </w:rPr>
        <w:t xml:space="preserve">MA Culture-Language-Media (MA </w:t>
      </w:r>
      <w:r w:rsidRPr="008D3903">
        <w:rPr>
          <w:lang w:val="en-US"/>
        </w:rPr>
        <w:t>KSM</w:t>
      </w:r>
      <w:r>
        <w:rPr>
          <w:lang w:val="en-US"/>
        </w:rPr>
        <w:t>)</w:t>
      </w:r>
      <w:r w:rsidRPr="008D3903">
        <w:rPr>
          <w:lang w:val="en-US"/>
        </w:rPr>
        <w:t>: 0200, 0288; MA</w:t>
      </w:r>
      <w:r>
        <w:rPr>
          <w:lang w:val="en-US"/>
        </w:rPr>
        <w:t xml:space="preserve"> </w:t>
      </w:r>
      <w:r w:rsidRPr="00382794">
        <w:rPr>
          <w:lang w:val="en-US"/>
        </w:rPr>
        <w:t xml:space="preserve">Transformation Studies </w:t>
      </w:r>
      <w:r>
        <w:rPr>
          <w:lang w:val="en-US"/>
        </w:rPr>
        <w:t>(MA</w:t>
      </w:r>
      <w:r w:rsidRPr="008D3903">
        <w:rPr>
          <w:lang w:val="en-US"/>
        </w:rPr>
        <w:t xml:space="preserve"> TS</w:t>
      </w:r>
      <w:r>
        <w:rPr>
          <w:lang w:val="en-US"/>
        </w:rPr>
        <w:t>)</w:t>
      </w:r>
      <w:r w:rsidRPr="008D3903">
        <w:rPr>
          <w:lang w:val="en-US"/>
        </w:rPr>
        <w:t>: 0288; MA Energy and Environmental Management</w:t>
      </w:r>
      <w:r>
        <w:rPr>
          <w:lang w:val="en-US"/>
        </w:rPr>
        <w:t xml:space="preserve"> (MA EUM)</w:t>
      </w:r>
      <w:r w:rsidRPr="008D3903">
        <w:rPr>
          <w:lang w:val="en-US"/>
        </w:rPr>
        <w:t>: 0520. For other study programs: please get in touch. If the partner university does not agree to these codes, please contact erasmus@uni-flensburg.de.</w:t>
      </w:r>
    </w:p>
  </w:footnote>
  <w:footnote w:id="7">
    <w:p w14:paraId="4C0954F6" w14:textId="42AC328C" w:rsidR="00CD3E4E" w:rsidRPr="008D3903" w:rsidRDefault="00CD3E4E">
      <w:pPr>
        <w:pStyle w:val="Funotentext"/>
        <w:rPr>
          <w:lang w:val="en-US"/>
        </w:rPr>
      </w:pPr>
      <w:r w:rsidRPr="008D3903">
        <w:rPr>
          <w:rStyle w:val="Funotenzeichen"/>
        </w:rPr>
        <w:footnoteRef/>
      </w:r>
      <w:r w:rsidRPr="008D3903">
        <w:rPr>
          <w:lang w:val="en-US"/>
        </w:rPr>
        <w:t xml:space="preserve"> The EUF follows an </w:t>
      </w:r>
      <w:r w:rsidRPr="00B704A3">
        <w:rPr>
          <w:b/>
          <w:lang w:val="en-US"/>
        </w:rPr>
        <w:t>open-door policy</w:t>
      </w:r>
      <w:r w:rsidRPr="008D3903">
        <w:rPr>
          <w:lang w:val="en-US"/>
        </w:rPr>
        <w:t>, i.e. incoming students can choose from the entire English-language course offers regarding all subjects. At many partner universities, exchange students are only allowed to select courses from the subject of the cooperation area. Some partner universities allow exchange students to select a certain amount (in %) of their courses from other fields of study</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1366" w14:textId="11DB709B" w:rsidR="002262FC" w:rsidRDefault="002262FC">
    <w:pPr>
      <w:pStyle w:val="Kopfzeile"/>
    </w:pPr>
    <w:r w:rsidRPr="00A91D6D">
      <w:rPr>
        <w:b/>
        <w:noProof/>
      </w:rPr>
      <w:drawing>
        <wp:anchor distT="0" distB="0" distL="114300" distR="114300" simplePos="0" relativeHeight="251659264" behindDoc="0" locked="0" layoutInCell="1" allowOverlap="1" wp14:anchorId="2A7BAA60" wp14:editId="007D4BB3">
          <wp:simplePos x="0" y="0"/>
          <wp:positionH relativeFrom="column">
            <wp:posOffset>0</wp:posOffset>
          </wp:positionH>
          <wp:positionV relativeFrom="paragraph">
            <wp:posOffset>-210185</wp:posOffset>
          </wp:positionV>
          <wp:extent cx="1838325" cy="638175"/>
          <wp:effectExtent l="0" t="0" r="9525" b="9525"/>
          <wp:wrapNone/>
          <wp:docPr id="3" name="Grafik 2" descr="Z:\Alle\Int. Center\Marketing, PR, Logos EUF\EUF Logo\Logo_EUF_IC-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Z:\Alle\Int. Center\Marketing, PR, Logos EUF\EUF Logo\Logo_EUF_IC-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8E1"/>
    <w:multiLevelType w:val="hybridMultilevel"/>
    <w:tmpl w:val="261AF98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D9273DD"/>
    <w:multiLevelType w:val="hybridMultilevel"/>
    <w:tmpl w:val="6518CF48"/>
    <w:lvl w:ilvl="0" w:tplc="9FA06084">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23E4264"/>
    <w:multiLevelType w:val="hybridMultilevel"/>
    <w:tmpl w:val="317CDE26"/>
    <w:lvl w:ilvl="0" w:tplc="9FA06084">
      <w:numFmt w:val="bullet"/>
      <w:lvlText w:val="-"/>
      <w:lvlJc w:val="left"/>
      <w:pPr>
        <w:ind w:left="360" w:hanging="360"/>
      </w:pPr>
      <w:rPr>
        <w:rFonts w:ascii="Calibri" w:eastAsiaTheme="minorHAnsi" w:hAnsi="Calibri" w:cs="Calibr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9BE602C"/>
    <w:multiLevelType w:val="hybridMultilevel"/>
    <w:tmpl w:val="6F0C7A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F7E7F79"/>
    <w:multiLevelType w:val="hybridMultilevel"/>
    <w:tmpl w:val="4D30A36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B56B95"/>
    <w:multiLevelType w:val="hybridMultilevel"/>
    <w:tmpl w:val="5FBAD212"/>
    <w:lvl w:ilvl="0" w:tplc="0407000F">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F">
      <w:start w:val="1"/>
      <w:numFmt w:val="decimal"/>
      <w:lvlText w:val="%4."/>
      <w:lvlJc w:val="left"/>
      <w:pPr>
        <w:ind w:left="2520" w:hanging="360"/>
      </w:pPr>
      <w:rPr>
        <w:rFonts w:hint="default"/>
      </w:rPr>
    </w:lvl>
    <w:lvl w:ilvl="4" w:tplc="04070001">
      <w:start w:val="1"/>
      <w:numFmt w:val="bullet"/>
      <w:lvlText w:val=""/>
      <w:lvlJc w:val="left"/>
      <w:pPr>
        <w:ind w:left="3240" w:hanging="360"/>
      </w:pPr>
      <w:rPr>
        <w:rFonts w:ascii="Symbol" w:hAnsi="Symbol"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D4"/>
    <w:rsid w:val="000F7ED4"/>
    <w:rsid w:val="001200AA"/>
    <w:rsid w:val="001552C0"/>
    <w:rsid w:val="001D44CD"/>
    <w:rsid w:val="002262FC"/>
    <w:rsid w:val="00284553"/>
    <w:rsid w:val="00382794"/>
    <w:rsid w:val="004018F3"/>
    <w:rsid w:val="00481F12"/>
    <w:rsid w:val="00664E2A"/>
    <w:rsid w:val="00665197"/>
    <w:rsid w:val="0075690A"/>
    <w:rsid w:val="007C3194"/>
    <w:rsid w:val="00876348"/>
    <w:rsid w:val="008D3903"/>
    <w:rsid w:val="009C5ED8"/>
    <w:rsid w:val="009F16C9"/>
    <w:rsid w:val="00A6062E"/>
    <w:rsid w:val="00AD741C"/>
    <w:rsid w:val="00AE6EC9"/>
    <w:rsid w:val="00B25F15"/>
    <w:rsid w:val="00B30128"/>
    <w:rsid w:val="00B704A3"/>
    <w:rsid w:val="00B90FBC"/>
    <w:rsid w:val="00BD3EC8"/>
    <w:rsid w:val="00C169C5"/>
    <w:rsid w:val="00C62A92"/>
    <w:rsid w:val="00C907BD"/>
    <w:rsid w:val="00CD3E4E"/>
    <w:rsid w:val="00EC02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DCDC"/>
  <w15:chartTrackingRefBased/>
  <w15:docId w15:val="{66C811B5-20E6-42D7-BDF0-7102FD84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7ED4"/>
    <w:pPr>
      <w:spacing w:after="0" w:line="240" w:lineRule="auto"/>
    </w:pPr>
    <w:rPr>
      <w:rFonts w:ascii="Calibri" w:hAnsi="Calibri" w:cs="Calibri"/>
      <w:lang w:eastAsia="de-DE"/>
    </w:rPr>
  </w:style>
  <w:style w:type="paragraph" w:styleId="berschrift1">
    <w:name w:val="heading 1"/>
    <w:basedOn w:val="Standard"/>
    <w:next w:val="Standard"/>
    <w:link w:val="berschrift1Zchn"/>
    <w:uiPriority w:val="9"/>
    <w:qFormat/>
    <w:rsid w:val="000F7ED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7ED4"/>
    <w:rPr>
      <w:rFonts w:asciiTheme="majorHAnsi" w:eastAsiaTheme="majorEastAsia" w:hAnsiTheme="majorHAnsi" w:cstheme="majorBidi"/>
      <w:color w:val="2F5496" w:themeColor="accent1" w:themeShade="BF"/>
      <w:sz w:val="32"/>
      <w:szCs w:val="32"/>
      <w:lang w:eastAsia="de-DE"/>
    </w:rPr>
  </w:style>
  <w:style w:type="character" w:styleId="Hyperlink">
    <w:name w:val="Hyperlink"/>
    <w:basedOn w:val="Absatz-Standardschriftart"/>
    <w:uiPriority w:val="99"/>
    <w:unhideWhenUsed/>
    <w:rsid w:val="000F7ED4"/>
    <w:rPr>
      <w:color w:val="0000FF"/>
      <w:u w:val="single"/>
    </w:rPr>
  </w:style>
  <w:style w:type="paragraph" w:styleId="Listenabsatz">
    <w:name w:val="List Paragraph"/>
    <w:basedOn w:val="Standard"/>
    <w:uiPriority w:val="34"/>
    <w:qFormat/>
    <w:rsid w:val="000F7ED4"/>
    <w:pPr>
      <w:ind w:left="720"/>
    </w:pPr>
  </w:style>
  <w:style w:type="table" w:styleId="Tabellenraster">
    <w:name w:val="Table Grid"/>
    <w:basedOn w:val="NormaleTabelle"/>
    <w:uiPriority w:val="39"/>
    <w:rsid w:val="000F7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F7ED4"/>
    <w:rPr>
      <w:sz w:val="16"/>
      <w:szCs w:val="16"/>
    </w:rPr>
  </w:style>
  <w:style w:type="paragraph" w:styleId="Kommentartext">
    <w:name w:val="annotation text"/>
    <w:basedOn w:val="Standard"/>
    <w:link w:val="KommentartextZchn"/>
    <w:unhideWhenUsed/>
    <w:qFormat/>
    <w:rsid w:val="000F7ED4"/>
    <w:rPr>
      <w:sz w:val="20"/>
      <w:szCs w:val="20"/>
    </w:rPr>
  </w:style>
  <w:style w:type="character" w:customStyle="1" w:styleId="KommentartextZchn">
    <w:name w:val="Kommentartext Zchn"/>
    <w:basedOn w:val="Absatz-Standardschriftart"/>
    <w:link w:val="Kommentartext"/>
    <w:qFormat/>
    <w:rsid w:val="000F7ED4"/>
    <w:rPr>
      <w:rFonts w:ascii="Calibri" w:hAnsi="Calibri" w:cs="Calibri"/>
      <w:sz w:val="20"/>
      <w:szCs w:val="20"/>
      <w:lang w:eastAsia="de-DE"/>
    </w:rPr>
  </w:style>
  <w:style w:type="paragraph" w:styleId="Sprechblasentext">
    <w:name w:val="Balloon Text"/>
    <w:basedOn w:val="Standard"/>
    <w:link w:val="SprechblasentextZchn"/>
    <w:uiPriority w:val="99"/>
    <w:semiHidden/>
    <w:unhideWhenUsed/>
    <w:rsid w:val="000F7ED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F7ED4"/>
    <w:rPr>
      <w:rFonts w:ascii="Segoe UI"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1200AA"/>
    <w:rPr>
      <w:b/>
      <w:bCs/>
    </w:rPr>
  </w:style>
  <w:style w:type="character" w:customStyle="1" w:styleId="KommentarthemaZchn">
    <w:name w:val="Kommentarthema Zchn"/>
    <w:basedOn w:val="KommentartextZchn"/>
    <w:link w:val="Kommentarthema"/>
    <w:uiPriority w:val="99"/>
    <w:semiHidden/>
    <w:rsid w:val="001200AA"/>
    <w:rPr>
      <w:rFonts w:ascii="Calibri" w:hAnsi="Calibri" w:cs="Calibri"/>
      <w:b/>
      <w:bCs/>
      <w:sz w:val="20"/>
      <w:szCs w:val="20"/>
      <w:lang w:eastAsia="de-DE"/>
    </w:rPr>
  </w:style>
  <w:style w:type="character" w:customStyle="1" w:styleId="validationmark">
    <w:name w:val="validationmark"/>
    <w:basedOn w:val="Absatz-Standardschriftart"/>
    <w:rsid w:val="00284553"/>
  </w:style>
  <w:style w:type="paragraph" w:styleId="Funotentext">
    <w:name w:val="footnote text"/>
    <w:basedOn w:val="Standard"/>
    <w:link w:val="FunotentextZchn"/>
    <w:uiPriority w:val="99"/>
    <w:semiHidden/>
    <w:unhideWhenUsed/>
    <w:rsid w:val="00284553"/>
    <w:rPr>
      <w:sz w:val="20"/>
      <w:szCs w:val="20"/>
    </w:rPr>
  </w:style>
  <w:style w:type="character" w:customStyle="1" w:styleId="FunotentextZchn">
    <w:name w:val="Fußnotentext Zchn"/>
    <w:basedOn w:val="Absatz-Standardschriftart"/>
    <w:link w:val="Funotentext"/>
    <w:uiPriority w:val="99"/>
    <w:semiHidden/>
    <w:rsid w:val="00284553"/>
    <w:rPr>
      <w:rFonts w:ascii="Calibri" w:hAnsi="Calibri" w:cs="Calibri"/>
      <w:sz w:val="20"/>
      <w:szCs w:val="20"/>
      <w:lang w:eastAsia="de-DE"/>
    </w:rPr>
  </w:style>
  <w:style w:type="character" w:styleId="Funotenzeichen">
    <w:name w:val="footnote reference"/>
    <w:basedOn w:val="Absatz-Standardschriftart"/>
    <w:uiPriority w:val="99"/>
    <w:semiHidden/>
    <w:unhideWhenUsed/>
    <w:rsid w:val="00284553"/>
    <w:rPr>
      <w:vertAlign w:val="superscript"/>
    </w:rPr>
  </w:style>
  <w:style w:type="paragraph" w:styleId="Kopfzeile">
    <w:name w:val="header"/>
    <w:basedOn w:val="Standard"/>
    <w:link w:val="KopfzeileZchn"/>
    <w:uiPriority w:val="99"/>
    <w:unhideWhenUsed/>
    <w:rsid w:val="00481F12"/>
    <w:pPr>
      <w:tabs>
        <w:tab w:val="center" w:pos="4536"/>
        <w:tab w:val="right" w:pos="9072"/>
      </w:tabs>
    </w:pPr>
  </w:style>
  <w:style w:type="character" w:customStyle="1" w:styleId="KopfzeileZchn">
    <w:name w:val="Kopfzeile Zchn"/>
    <w:basedOn w:val="Absatz-Standardschriftart"/>
    <w:link w:val="Kopfzeile"/>
    <w:uiPriority w:val="99"/>
    <w:rsid w:val="00481F12"/>
    <w:rPr>
      <w:rFonts w:ascii="Calibri" w:hAnsi="Calibri" w:cs="Calibri"/>
      <w:lang w:eastAsia="de-DE"/>
    </w:rPr>
  </w:style>
  <w:style w:type="paragraph" w:styleId="Fuzeile">
    <w:name w:val="footer"/>
    <w:basedOn w:val="Standard"/>
    <w:link w:val="FuzeileZchn"/>
    <w:uiPriority w:val="99"/>
    <w:unhideWhenUsed/>
    <w:rsid w:val="00481F12"/>
    <w:pPr>
      <w:tabs>
        <w:tab w:val="center" w:pos="4536"/>
        <w:tab w:val="right" w:pos="9072"/>
      </w:tabs>
    </w:pPr>
  </w:style>
  <w:style w:type="character" w:customStyle="1" w:styleId="FuzeileZchn">
    <w:name w:val="Fußzeile Zchn"/>
    <w:basedOn w:val="Absatz-Standardschriftart"/>
    <w:link w:val="Fuzeile"/>
    <w:uiPriority w:val="99"/>
    <w:rsid w:val="00481F12"/>
    <w:rPr>
      <w:rFonts w:ascii="Calibri" w:hAnsi="Calibri" w:cs="Calibri"/>
      <w:lang w:eastAsia="de-DE"/>
    </w:rPr>
  </w:style>
  <w:style w:type="character" w:styleId="NichtaufgelsteErwhnung">
    <w:name w:val="Unresolved Mention"/>
    <w:basedOn w:val="Absatz-Standardschriftart"/>
    <w:uiPriority w:val="99"/>
    <w:semiHidden/>
    <w:unhideWhenUsed/>
    <w:rsid w:val="002262FC"/>
    <w:rPr>
      <w:color w:val="605E5C"/>
      <w:shd w:val="clear" w:color="auto" w:fill="E1DFDD"/>
    </w:rPr>
  </w:style>
  <w:style w:type="character" w:customStyle="1" w:styleId="wizardtitle">
    <w:name w:val="wizardtitle"/>
    <w:basedOn w:val="Absatz-Standardschriftart"/>
    <w:rsid w:val="002262FC"/>
  </w:style>
  <w:style w:type="character" w:styleId="BesuchterLink">
    <w:name w:val="FollowedHyperlink"/>
    <w:basedOn w:val="Absatz-Standardschriftart"/>
    <w:uiPriority w:val="99"/>
    <w:semiHidden/>
    <w:unhideWhenUsed/>
    <w:rsid w:val="002262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22901">
      <w:bodyDiv w:val="1"/>
      <w:marLeft w:val="0"/>
      <w:marRight w:val="0"/>
      <w:marTop w:val="0"/>
      <w:marBottom w:val="0"/>
      <w:divBdr>
        <w:top w:val="none" w:sz="0" w:space="0" w:color="auto"/>
        <w:left w:val="none" w:sz="0" w:space="0" w:color="auto"/>
        <w:bottom w:val="none" w:sz="0" w:space="0" w:color="auto"/>
        <w:right w:val="none" w:sz="0" w:space="0" w:color="auto"/>
      </w:divBdr>
    </w:div>
    <w:div w:id="89084307">
      <w:bodyDiv w:val="1"/>
      <w:marLeft w:val="0"/>
      <w:marRight w:val="0"/>
      <w:marTop w:val="0"/>
      <w:marBottom w:val="0"/>
      <w:divBdr>
        <w:top w:val="none" w:sz="0" w:space="0" w:color="auto"/>
        <w:left w:val="none" w:sz="0" w:space="0" w:color="auto"/>
        <w:bottom w:val="none" w:sz="0" w:space="0" w:color="auto"/>
        <w:right w:val="none" w:sz="0" w:space="0" w:color="auto"/>
      </w:divBdr>
      <w:divsChild>
        <w:div w:id="1170949895">
          <w:marLeft w:val="0"/>
          <w:marRight w:val="0"/>
          <w:marTop w:val="0"/>
          <w:marBottom w:val="0"/>
          <w:divBdr>
            <w:top w:val="none" w:sz="0" w:space="0" w:color="auto"/>
            <w:left w:val="none" w:sz="0" w:space="0" w:color="auto"/>
            <w:bottom w:val="none" w:sz="0" w:space="0" w:color="auto"/>
            <w:right w:val="none" w:sz="0" w:space="0" w:color="auto"/>
          </w:divBdr>
        </w:div>
      </w:divsChild>
    </w:div>
    <w:div w:id="94717380">
      <w:bodyDiv w:val="1"/>
      <w:marLeft w:val="0"/>
      <w:marRight w:val="0"/>
      <w:marTop w:val="0"/>
      <w:marBottom w:val="0"/>
      <w:divBdr>
        <w:top w:val="none" w:sz="0" w:space="0" w:color="auto"/>
        <w:left w:val="none" w:sz="0" w:space="0" w:color="auto"/>
        <w:bottom w:val="none" w:sz="0" w:space="0" w:color="auto"/>
        <w:right w:val="none" w:sz="0" w:space="0" w:color="auto"/>
      </w:divBdr>
      <w:divsChild>
        <w:div w:id="1408921668">
          <w:marLeft w:val="0"/>
          <w:marRight w:val="0"/>
          <w:marTop w:val="0"/>
          <w:marBottom w:val="0"/>
          <w:divBdr>
            <w:top w:val="none" w:sz="0" w:space="0" w:color="auto"/>
            <w:left w:val="none" w:sz="0" w:space="0" w:color="auto"/>
            <w:bottom w:val="none" w:sz="0" w:space="0" w:color="auto"/>
            <w:right w:val="none" w:sz="0" w:space="0" w:color="auto"/>
          </w:divBdr>
        </w:div>
      </w:divsChild>
    </w:div>
    <w:div w:id="151871202">
      <w:bodyDiv w:val="1"/>
      <w:marLeft w:val="0"/>
      <w:marRight w:val="0"/>
      <w:marTop w:val="0"/>
      <w:marBottom w:val="0"/>
      <w:divBdr>
        <w:top w:val="none" w:sz="0" w:space="0" w:color="auto"/>
        <w:left w:val="none" w:sz="0" w:space="0" w:color="auto"/>
        <w:bottom w:val="none" w:sz="0" w:space="0" w:color="auto"/>
        <w:right w:val="none" w:sz="0" w:space="0" w:color="auto"/>
      </w:divBdr>
      <w:divsChild>
        <w:div w:id="1723216786">
          <w:marLeft w:val="0"/>
          <w:marRight w:val="0"/>
          <w:marTop w:val="0"/>
          <w:marBottom w:val="0"/>
          <w:divBdr>
            <w:top w:val="none" w:sz="0" w:space="0" w:color="auto"/>
            <w:left w:val="none" w:sz="0" w:space="0" w:color="auto"/>
            <w:bottom w:val="none" w:sz="0" w:space="0" w:color="auto"/>
            <w:right w:val="none" w:sz="0" w:space="0" w:color="auto"/>
          </w:divBdr>
        </w:div>
      </w:divsChild>
    </w:div>
    <w:div w:id="275330593">
      <w:bodyDiv w:val="1"/>
      <w:marLeft w:val="0"/>
      <w:marRight w:val="0"/>
      <w:marTop w:val="0"/>
      <w:marBottom w:val="0"/>
      <w:divBdr>
        <w:top w:val="none" w:sz="0" w:space="0" w:color="auto"/>
        <w:left w:val="none" w:sz="0" w:space="0" w:color="auto"/>
        <w:bottom w:val="none" w:sz="0" w:space="0" w:color="auto"/>
        <w:right w:val="none" w:sz="0" w:space="0" w:color="auto"/>
      </w:divBdr>
      <w:divsChild>
        <w:div w:id="1926649592">
          <w:marLeft w:val="0"/>
          <w:marRight w:val="0"/>
          <w:marTop w:val="0"/>
          <w:marBottom w:val="0"/>
          <w:divBdr>
            <w:top w:val="none" w:sz="0" w:space="0" w:color="auto"/>
            <w:left w:val="none" w:sz="0" w:space="0" w:color="auto"/>
            <w:bottom w:val="none" w:sz="0" w:space="0" w:color="auto"/>
            <w:right w:val="none" w:sz="0" w:space="0" w:color="auto"/>
          </w:divBdr>
        </w:div>
      </w:divsChild>
    </w:div>
    <w:div w:id="325062064">
      <w:bodyDiv w:val="1"/>
      <w:marLeft w:val="0"/>
      <w:marRight w:val="0"/>
      <w:marTop w:val="0"/>
      <w:marBottom w:val="0"/>
      <w:divBdr>
        <w:top w:val="none" w:sz="0" w:space="0" w:color="auto"/>
        <w:left w:val="none" w:sz="0" w:space="0" w:color="auto"/>
        <w:bottom w:val="none" w:sz="0" w:space="0" w:color="auto"/>
        <w:right w:val="none" w:sz="0" w:space="0" w:color="auto"/>
      </w:divBdr>
      <w:divsChild>
        <w:div w:id="1460610538">
          <w:marLeft w:val="0"/>
          <w:marRight w:val="0"/>
          <w:marTop w:val="0"/>
          <w:marBottom w:val="0"/>
          <w:divBdr>
            <w:top w:val="none" w:sz="0" w:space="0" w:color="auto"/>
            <w:left w:val="none" w:sz="0" w:space="0" w:color="auto"/>
            <w:bottom w:val="none" w:sz="0" w:space="0" w:color="auto"/>
            <w:right w:val="none" w:sz="0" w:space="0" w:color="auto"/>
          </w:divBdr>
        </w:div>
      </w:divsChild>
    </w:div>
    <w:div w:id="339889463">
      <w:bodyDiv w:val="1"/>
      <w:marLeft w:val="0"/>
      <w:marRight w:val="0"/>
      <w:marTop w:val="0"/>
      <w:marBottom w:val="0"/>
      <w:divBdr>
        <w:top w:val="none" w:sz="0" w:space="0" w:color="auto"/>
        <w:left w:val="none" w:sz="0" w:space="0" w:color="auto"/>
        <w:bottom w:val="none" w:sz="0" w:space="0" w:color="auto"/>
        <w:right w:val="none" w:sz="0" w:space="0" w:color="auto"/>
      </w:divBdr>
      <w:divsChild>
        <w:div w:id="80031728">
          <w:marLeft w:val="0"/>
          <w:marRight w:val="0"/>
          <w:marTop w:val="0"/>
          <w:marBottom w:val="0"/>
          <w:divBdr>
            <w:top w:val="none" w:sz="0" w:space="0" w:color="auto"/>
            <w:left w:val="none" w:sz="0" w:space="0" w:color="auto"/>
            <w:bottom w:val="none" w:sz="0" w:space="0" w:color="auto"/>
            <w:right w:val="none" w:sz="0" w:space="0" w:color="auto"/>
          </w:divBdr>
        </w:div>
      </w:divsChild>
    </w:div>
    <w:div w:id="408815318">
      <w:bodyDiv w:val="1"/>
      <w:marLeft w:val="0"/>
      <w:marRight w:val="0"/>
      <w:marTop w:val="0"/>
      <w:marBottom w:val="0"/>
      <w:divBdr>
        <w:top w:val="none" w:sz="0" w:space="0" w:color="auto"/>
        <w:left w:val="none" w:sz="0" w:space="0" w:color="auto"/>
        <w:bottom w:val="none" w:sz="0" w:space="0" w:color="auto"/>
        <w:right w:val="none" w:sz="0" w:space="0" w:color="auto"/>
      </w:divBdr>
      <w:divsChild>
        <w:div w:id="2034769132">
          <w:marLeft w:val="0"/>
          <w:marRight w:val="0"/>
          <w:marTop w:val="0"/>
          <w:marBottom w:val="0"/>
          <w:divBdr>
            <w:top w:val="none" w:sz="0" w:space="0" w:color="auto"/>
            <w:left w:val="none" w:sz="0" w:space="0" w:color="auto"/>
            <w:bottom w:val="none" w:sz="0" w:space="0" w:color="auto"/>
            <w:right w:val="none" w:sz="0" w:space="0" w:color="auto"/>
          </w:divBdr>
        </w:div>
      </w:divsChild>
    </w:div>
    <w:div w:id="496577152">
      <w:bodyDiv w:val="1"/>
      <w:marLeft w:val="0"/>
      <w:marRight w:val="0"/>
      <w:marTop w:val="0"/>
      <w:marBottom w:val="0"/>
      <w:divBdr>
        <w:top w:val="none" w:sz="0" w:space="0" w:color="auto"/>
        <w:left w:val="none" w:sz="0" w:space="0" w:color="auto"/>
        <w:bottom w:val="none" w:sz="0" w:space="0" w:color="auto"/>
        <w:right w:val="none" w:sz="0" w:space="0" w:color="auto"/>
      </w:divBdr>
      <w:divsChild>
        <w:div w:id="1003708500">
          <w:marLeft w:val="0"/>
          <w:marRight w:val="0"/>
          <w:marTop w:val="0"/>
          <w:marBottom w:val="0"/>
          <w:divBdr>
            <w:top w:val="none" w:sz="0" w:space="0" w:color="auto"/>
            <w:left w:val="none" w:sz="0" w:space="0" w:color="auto"/>
            <w:bottom w:val="none" w:sz="0" w:space="0" w:color="auto"/>
            <w:right w:val="none" w:sz="0" w:space="0" w:color="auto"/>
          </w:divBdr>
        </w:div>
      </w:divsChild>
    </w:div>
    <w:div w:id="515966921">
      <w:bodyDiv w:val="1"/>
      <w:marLeft w:val="0"/>
      <w:marRight w:val="0"/>
      <w:marTop w:val="0"/>
      <w:marBottom w:val="0"/>
      <w:divBdr>
        <w:top w:val="none" w:sz="0" w:space="0" w:color="auto"/>
        <w:left w:val="none" w:sz="0" w:space="0" w:color="auto"/>
        <w:bottom w:val="none" w:sz="0" w:space="0" w:color="auto"/>
        <w:right w:val="none" w:sz="0" w:space="0" w:color="auto"/>
      </w:divBdr>
      <w:divsChild>
        <w:div w:id="2079470489">
          <w:marLeft w:val="0"/>
          <w:marRight w:val="0"/>
          <w:marTop w:val="0"/>
          <w:marBottom w:val="0"/>
          <w:divBdr>
            <w:top w:val="none" w:sz="0" w:space="0" w:color="auto"/>
            <w:left w:val="none" w:sz="0" w:space="0" w:color="auto"/>
            <w:bottom w:val="none" w:sz="0" w:space="0" w:color="auto"/>
            <w:right w:val="none" w:sz="0" w:space="0" w:color="auto"/>
          </w:divBdr>
        </w:div>
      </w:divsChild>
    </w:div>
    <w:div w:id="575168111">
      <w:bodyDiv w:val="1"/>
      <w:marLeft w:val="0"/>
      <w:marRight w:val="0"/>
      <w:marTop w:val="0"/>
      <w:marBottom w:val="0"/>
      <w:divBdr>
        <w:top w:val="none" w:sz="0" w:space="0" w:color="auto"/>
        <w:left w:val="none" w:sz="0" w:space="0" w:color="auto"/>
        <w:bottom w:val="none" w:sz="0" w:space="0" w:color="auto"/>
        <w:right w:val="none" w:sz="0" w:space="0" w:color="auto"/>
      </w:divBdr>
      <w:divsChild>
        <w:div w:id="1144739423">
          <w:marLeft w:val="0"/>
          <w:marRight w:val="0"/>
          <w:marTop w:val="0"/>
          <w:marBottom w:val="0"/>
          <w:divBdr>
            <w:top w:val="none" w:sz="0" w:space="0" w:color="auto"/>
            <w:left w:val="none" w:sz="0" w:space="0" w:color="auto"/>
            <w:bottom w:val="none" w:sz="0" w:space="0" w:color="auto"/>
            <w:right w:val="none" w:sz="0" w:space="0" w:color="auto"/>
          </w:divBdr>
        </w:div>
      </w:divsChild>
    </w:div>
    <w:div w:id="579411343">
      <w:bodyDiv w:val="1"/>
      <w:marLeft w:val="0"/>
      <w:marRight w:val="0"/>
      <w:marTop w:val="0"/>
      <w:marBottom w:val="0"/>
      <w:divBdr>
        <w:top w:val="none" w:sz="0" w:space="0" w:color="auto"/>
        <w:left w:val="none" w:sz="0" w:space="0" w:color="auto"/>
        <w:bottom w:val="none" w:sz="0" w:space="0" w:color="auto"/>
        <w:right w:val="none" w:sz="0" w:space="0" w:color="auto"/>
      </w:divBdr>
      <w:divsChild>
        <w:div w:id="1333530039">
          <w:marLeft w:val="0"/>
          <w:marRight w:val="0"/>
          <w:marTop w:val="0"/>
          <w:marBottom w:val="0"/>
          <w:divBdr>
            <w:top w:val="none" w:sz="0" w:space="0" w:color="auto"/>
            <w:left w:val="none" w:sz="0" w:space="0" w:color="auto"/>
            <w:bottom w:val="none" w:sz="0" w:space="0" w:color="auto"/>
            <w:right w:val="none" w:sz="0" w:space="0" w:color="auto"/>
          </w:divBdr>
        </w:div>
      </w:divsChild>
    </w:div>
    <w:div w:id="641158324">
      <w:bodyDiv w:val="1"/>
      <w:marLeft w:val="0"/>
      <w:marRight w:val="0"/>
      <w:marTop w:val="0"/>
      <w:marBottom w:val="0"/>
      <w:divBdr>
        <w:top w:val="none" w:sz="0" w:space="0" w:color="auto"/>
        <w:left w:val="none" w:sz="0" w:space="0" w:color="auto"/>
        <w:bottom w:val="none" w:sz="0" w:space="0" w:color="auto"/>
        <w:right w:val="none" w:sz="0" w:space="0" w:color="auto"/>
      </w:divBdr>
      <w:divsChild>
        <w:div w:id="1466704489">
          <w:marLeft w:val="0"/>
          <w:marRight w:val="0"/>
          <w:marTop w:val="0"/>
          <w:marBottom w:val="0"/>
          <w:divBdr>
            <w:top w:val="none" w:sz="0" w:space="0" w:color="auto"/>
            <w:left w:val="none" w:sz="0" w:space="0" w:color="auto"/>
            <w:bottom w:val="none" w:sz="0" w:space="0" w:color="auto"/>
            <w:right w:val="none" w:sz="0" w:space="0" w:color="auto"/>
          </w:divBdr>
        </w:div>
      </w:divsChild>
    </w:div>
    <w:div w:id="647629250">
      <w:bodyDiv w:val="1"/>
      <w:marLeft w:val="0"/>
      <w:marRight w:val="0"/>
      <w:marTop w:val="0"/>
      <w:marBottom w:val="0"/>
      <w:divBdr>
        <w:top w:val="none" w:sz="0" w:space="0" w:color="auto"/>
        <w:left w:val="none" w:sz="0" w:space="0" w:color="auto"/>
        <w:bottom w:val="none" w:sz="0" w:space="0" w:color="auto"/>
        <w:right w:val="none" w:sz="0" w:space="0" w:color="auto"/>
      </w:divBdr>
      <w:divsChild>
        <w:div w:id="869301855">
          <w:marLeft w:val="0"/>
          <w:marRight w:val="0"/>
          <w:marTop w:val="0"/>
          <w:marBottom w:val="0"/>
          <w:divBdr>
            <w:top w:val="none" w:sz="0" w:space="0" w:color="auto"/>
            <w:left w:val="none" w:sz="0" w:space="0" w:color="auto"/>
            <w:bottom w:val="none" w:sz="0" w:space="0" w:color="auto"/>
            <w:right w:val="none" w:sz="0" w:space="0" w:color="auto"/>
          </w:divBdr>
        </w:div>
      </w:divsChild>
    </w:div>
    <w:div w:id="716509985">
      <w:bodyDiv w:val="1"/>
      <w:marLeft w:val="0"/>
      <w:marRight w:val="0"/>
      <w:marTop w:val="0"/>
      <w:marBottom w:val="0"/>
      <w:divBdr>
        <w:top w:val="none" w:sz="0" w:space="0" w:color="auto"/>
        <w:left w:val="none" w:sz="0" w:space="0" w:color="auto"/>
        <w:bottom w:val="none" w:sz="0" w:space="0" w:color="auto"/>
        <w:right w:val="none" w:sz="0" w:space="0" w:color="auto"/>
      </w:divBdr>
      <w:divsChild>
        <w:div w:id="424572460">
          <w:marLeft w:val="0"/>
          <w:marRight w:val="0"/>
          <w:marTop w:val="0"/>
          <w:marBottom w:val="0"/>
          <w:divBdr>
            <w:top w:val="none" w:sz="0" w:space="0" w:color="auto"/>
            <w:left w:val="none" w:sz="0" w:space="0" w:color="auto"/>
            <w:bottom w:val="none" w:sz="0" w:space="0" w:color="auto"/>
            <w:right w:val="none" w:sz="0" w:space="0" w:color="auto"/>
          </w:divBdr>
        </w:div>
      </w:divsChild>
    </w:div>
    <w:div w:id="759987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2185">
          <w:marLeft w:val="0"/>
          <w:marRight w:val="0"/>
          <w:marTop w:val="0"/>
          <w:marBottom w:val="0"/>
          <w:divBdr>
            <w:top w:val="none" w:sz="0" w:space="0" w:color="auto"/>
            <w:left w:val="none" w:sz="0" w:space="0" w:color="auto"/>
            <w:bottom w:val="none" w:sz="0" w:space="0" w:color="auto"/>
            <w:right w:val="none" w:sz="0" w:space="0" w:color="auto"/>
          </w:divBdr>
        </w:div>
      </w:divsChild>
    </w:div>
    <w:div w:id="815340553">
      <w:bodyDiv w:val="1"/>
      <w:marLeft w:val="0"/>
      <w:marRight w:val="0"/>
      <w:marTop w:val="0"/>
      <w:marBottom w:val="0"/>
      <w:divBdr>
        <w:top w:val="none" w:sz="0" w:space="0" w:color="auto"/>
        <w:left w:val="none" w:sz="0" w:space="0" w:color="auto"/>
        <w:bottom w:val="none" w:sz="0" w:space="0" w:color="auto"/>
        <w:right w:val="none" w:sz="0" w:space="0" w:color="auto"/>
      </w:divBdr>
      <w:divsChild>
        <w:div w:id="174154780">
          <w:marLeft w:val="0"/>
          <w:marRight w:val="0"/>
          <w:marTop w:val="0"/>
          <w:marBottom w:val="0"/>
          <w:divBdr>
            <w:top w:val="none" w:sz="0" w:space="0" w:color="auto"/>
            <w:left w:val="none" w:sz="0" w:space="0" w:color="auto"/>
            <w:bottom w:val="none" w:sz="0" w:space="0" w:color="auto"/>
            <w:right w:val="none" w:sz="0" w:space="0" w:color="auto"/>
          </w:divBdr>
        </w:div>
      </w:divsChild>
    </w:div>
    <w:div w:id="822938312">
      <w:bodyDiv w:val="1"/>
      <w:marLeft w:val="0"/>
      <w:marRight w:val="0"/>
      <w:marTop w:val="0"/>
      <w:marBottom w:val="0"/>
      <w:divBdr>
        <w:top w:val="none" w:sz="0" w:space="0" w:color="auto"/>
        <w:left w:val="none" w:sz="0" w:space="0" w:color="auto"/>
        <w:bottom w:val="none" w:sz="0" w:space="0" w:color="auto"/>
        <w:right w:val="none" w:sz="0" w:space="0" w:color="auto"/>
      </w:divBdr>
      <w:divsChild>
        <w:div w:id="2134663820">
          <w:marLeft w:val="0"/>
          <w:marRight w:val="0"/>
          <w:marTop w:val="0"/>
          <w:marBottom w:val="0"/>
          <w:divBdr>
            <w:top w:val="none" w:sz="0" w:space="0" w:color="auto"/>
            <w:left w:val="none" w:sz="0" w:space="0" w:color="auto"/>
            <w:bottom w:val="none" w:sz="0" w:space="0" w:color="auto"/>
            <w:right w:val="none" w:sz="0" w:space="0" w:color="auto"/>
          </w:divBdr>
        </w:div>
      </w:divsChild>
    </w:div>
    <w:div w:id="937369066">
      <w:bodyDiv w:val="1"/>
      <w:marLeft w:val="0"/>
      <w:marRight w:val="0"/>
      <w:marTop w:val="0"/>
      <w:marBottom w:val="0"/>
      <w:divBdr>
        <w:top w:val="none" w:sz="0" w:space="0" w:color="auto"/>
        <w:left w:val="none" w:sz="0" w:space="0" w:color="auto"/>
        <w:bottom w:val="none" w:sz="0" w:space="0" w:color="auto"/>
        <w:right w:val="none" w:sz="0" w:space="0" w:color="auto"/>
      </w:divBdr>
      <w:divsChild>
        <w:div w:id="1844514008">
          <w:marLeft w:val="0"/>
          <w:marRight w:val="0"/>
          <w:marTop w:val="0"/>
          <w:marBottom w:val="0"/>
          <w:divBdr>
            <w:top w:val="none" w:sz="0" w:space="0" w:color="auto"/>
            <w:left w:val="none" w:sz="0" w:space="0" w:color="auto"/>
            <w:bottom w:val="none" w:sz="0" w:space="0" w:color="auto"/>
            <w:right w:val="none" w:sz="0" w:space="0" w:color="auto"/>
          </w:divBdr>
        </w:div>
      </w:divsChild>
    </w:div>
    <w:div w:id="1415979102">
      <w:bodyDiv w:val="1"/>
      <w:marLeft w:val="0"/>
      <w:marRight w:val="0"/>
      <w:marTop w:val="0"/>
      <w:marBottom w:val="0"/>
      <w:divBdr>
        <w:top w:val="none" w:sz="0" w:space="0" w:color="auto"/>
        <w:left w:val="none" w:sz="0" w:space="0" w:color="auto"/>
        <w:bottom w:val="none" w:sz="0" w:space="0" w:color="auto"/>
        <w:right w:val="none" w:sz="0" w:space="0" w:color="auto"/>
      </w:divBdr>
      <w:divsChild>
        <w:div w:id="1502893895">
          <w:marLeft w:val="0"/>
          <w:marRight w:val="0"/>
          <w:marTop w:val="0"/>
          <w:marBottom w:val="0"/>
          <w:divBdr>
            <w:top w:val="none" w:sz="0" w:space="0" w:color="auto"/>
            <w:left w:val="none" w:sz="0" w:space="0" w:color="auto"/>
            <w:bottom w:val="none" w:sz="0" w:space="0" w:color="auto"/>
            <w:right w:val="none" w:sz="0" w:space="0" w:color="auto"/>
          </w:divBdr>
        </w:div>
      </w:divsChild>
    </w:div>
    <w:div w:id="1429813654">
      <w:bodyDiv w:val="1"/>
      <w:marLeft w:val="0"/>
      <w:marRight w:val="0"/>
      <w:marTop w:val="0"/>
      <w:marBottom w:val="0"/>
      <w:divBdr>
        <w:top w:val="none" w:sz="0" w:space="0" w:color="auto"/>
        <w:left w:val="none" w:sz="0" w:space="0" w:color="auto"/>
        <w:bottom w:val="none" w:sz="0" w:space="0" w:color="auto"/>
        <w:right w:val="none" w:sz="0" w:space="0" w:color="auto"/>
      </w:divBdr>
      <w:divsChild>
        <w:div w:id="757169593">
          <w:marLeft w:val="0"/>
          <w:marRight w:val="0"/>
          <w:marTop w:val="0"/>
          <w:marBottom w:val="0"/>
          <w:divBdr>
            <w:top w:val="none" w:sz="0" w:space="0" w:color="auto"/>
            <w:left w:val="none" w:sz="0" w:space="0" w:color="auto"/>
            <w:bottom w:val="none" w:sz="0" w:space="0" w:color="auto"/>
            <w:right w:val="none" w:sz="0" w:space="0" w:color="auto"/>
          </w:divBdr>
        </w:div>
      </w:divsChild>
    </w:div>
    <w:div w:id="1633946582">
      <w:bodyDiv w:val="1"/>
      <w:marLeft w:val="0"/>
      <w:marRight w:val="0"/>
      <w:marTop w:val="0"/>
      <w:marBottom w:val="0"/>
      <w:divBdr>
        <w:top w:val="none" w:sz="0" w:space="0" w:color="auto"/>
        <w:left w:val="none" w:sz="0" w:space="0" w:color="auto"/>
        <w:bottom w:val="none" w:sz="0" w:space="0" w:color="auto"/>
        <w:right w:val="none" w:sz="0" w:space="0" w:color="auto"/>
      </w:divBdr>
      <w:divsChild>
        <w:div w:id="153038323">
          <w:marLeft w:val="0"/>
          <w:marRight w:val="0"/>
          <w:marTop w:val="0"/>
          <w:marBottom w:val="0"/>
          <w:divBdr>
            <w:top w:val="none" w:sz="0" w:space="0" w:color="auto"/>
            <w:left w:val="none" w:sz="0" w:space="0" w:color="auto"/>
            <w:bottom w:val="none" w:sz="0" w:space="0" w:color="auto"/>
            <w:right w:val="none" w:sz="0" w:space="0" w:color="auto"/>
          </w:divBdr>
        </w:div>
      </w:divsChild>
    </w:div>
    <w:div w:id="1896624722">
      <w:bodyDiv w:val="1"/>
      <w:marLeft w:val="0"/>
      <w:marRight w:val="0"/>
      <w:marTop w:val="0"/>
      <w:marBottom w:val="0"/>
      <w:divBdr>
        <w:top w:val="none" w:sz="0" w:space="0" w:color="auto"/>
        <w:left w:val="none" w:sz="0" w:space="0" w:color="auto"/>
        <w:bottom w:val="none" w:sz="0" w:space="0" w:color="auto"/>
        <w:right w:val="none" w:sz="0" w:space="0" w:color="auto"/>
      </w:divBdr>
      <w:divsChild>
        <w:div w:id="373425132">
          <w:marLeft w:val="0"/>
          <w:marRight w:val="0"/>
          <w:marTop w:val="0"/>
          <w:marBottom w:val="0"/>
          <w:divBdr>
            <w:top w:val="none" w:sz="0" w:space="0" w:color="auto"/>
            <w:left w:val="none" w:sz="0" w:space="0" w:color="auto"/>
            <w:bottom w:val="none" w:sz="0" w:space="0" w:color="auto"/>
            <w:right w:val="none" w:sz="0" w:space="0" w:color="auto"/>
          </w:divBdr>
        </w:div>
      </w:divsChild>
    </w:div>
    <w:div w:id="1913657720">
      <w:bodyDiv w:val="1"/>
      <w:marLeft w:val="0"/>
      <w:marRight w:val="0"/>
      <w:marTop w:val="0"/>
      <w:marBottom w:val="0"/>
      <w:divBdr>
        <w:top w:val="none" w:sz="0" w:space="0" w:color="auto"/>
        <w:left w:val="none" w:sz="0" w:space="0" w:color="auto"/>
        <w:bottom w:val="none" w:sz="0" w:space="0" w:color="auto"/>
        <w:right w:val="none" w:sz="0" w:space="0" w:color="auto"/>
      </w:divBdr>
      <w:divsChild>
        <w:div w:id="785661689">
          <w:marLeft w:val="0"/>
          <w:marRight w:val="0"/>
          <w:marTop w:val="0"/>
          <w:marBottom w:val="0"/>
          <w:divBdr>
            <w:top w:val="none" w:sz="0" w:space="0" w:color="auto"/>
            <w:left w:val="none" w:sz="0" w:space="0" w:color="auto"/>
            <w:bottom w:val="none" w:sz="0" w:space="0" w:color="auto"/>
            <w:right w:val="none" w:sz="0" w:space="0" w:color="auto"/>
          </w:divBdr>
        </w:div>
      </w:divsChild>
    </w:div>
    <w:div w:id="1963031926">
      <w:bodyDiv w:val="1"/>
      <w:marLeft w:val="0"/>
      <w:marRight w:val="0"/>
      <w:marTop w:val="0"/>
      <w:marBottom w:val="0"/>
      <w:divBdr>
        <w:top w:val="none" w:sz="0" w:space="0" w:color="auto"/>
        <w:left w:val="none" w:sz="0" w:space="0" w:color="auto"/>
        <w:bottom w:val="none" w:sz="0" w:space="0" w:color="auto"/>
        <w:right w:val="none" w:sz="0" w:space="0" w:color="auto"/>
      </w:divBdr>
      <w:divsChild>
        <w:div w:id="1932200370">
          <w:marLeft w:val="0"/>
          <w:marRight w:val="0"/>
          <w:marTop w:val="0"/>
          <w:marBottom w:val="0"/>
          <w:divBdr>
            <w:top w:val="none" w:sz="0" w:space="0" w:color="auto"/>
            <w:left w:val="none" w:sz="0" w:space="0" w:color="auto"/>
            <w:bottom w:val="none" w:sz="0" w:space="0" w:color="auto"/>
            <w:right w:val="none" w:sz="0" w:space="0" w:color="auto"/>
          </w:divBdr>
        </w:div>
      </w:divsChild>
    </w:div>
    <w:div w:id="1966230468">
      <w:bodyDiv w:val="1"/>
      <w:marLeft w:val="0"/>
      <w:marRight w:val="0"/>
      <w:marTop w:val="0"/>
      <w:marBottom w:val="0"/>
      <w:divBdr>
        <w:top w:val="none" w:sz="0" w:space="0" w:color="auto"/>
        <w:left w:val="none" w:sz="0" w:space="0" w:color="auto"/>
        <w:bottom w:val="none" w:sz="0" w:space="0" w:color="auto"/>
        <w:right w:val="none" w:sz="0" w:space="0" w:color="auto"/>
      </w:divBdr>
      <w:divsChild>
        <w:div w:id="294260079">
          <w:marLeft w:val="0"/>
          <w:marRight w:val="0"/>
          <w:marTop w:val="0"/>
          <w:marBottom w:val="0"/>
          <w:divBdr>
            <w:top w:val="none" w:sz="0" w:space="0" w:color="auto"/>
            <w:left w:val="none" w:sz="0" w:space="0" w:color="auto"/>
            <w:bottom w:val="none" w:sz="0" w:space="0" w:color="auto"/>
            <w:right w:val="none" w:sz="0" w:space="0" w:color="auto"/>
          </w:divBdr>
        </w:div>
      </w:divsChild>
    </w:div>
    <w:div w:id="1976256250">
      <w:bodyDiv w:val="1"/>
      <w:marLeft w:val="0"/>
      <w:marRight w:val="0"/>
      <w:marTop w:val="0"/>
      <w:marBottom w:val="0"/>
      <w:divBdr>
        <w:top w:val="none" w:sz="0" w:space="0" w:color="auto"/>
        <w:left w:val="none" w:sz="0" w:space="0" w:color="auto"/>
        <w:bottom w:val="none" w:sz="0" w:space="0" w:color="auto"/>
        <w:right w:val="none" w:sz="0" w:space="0" w:color="auto"/>
      </w:divBdr>
      <w:divsChild>
        <w:div w:id="959805565">
          <w:marLeft w:val="0"/>
          <w:marRight w:val="0"/>
          <w:marTop w:val="0"/>
          <w:marBottom w:val="0"/>
          <w:divBdr>
            <w:top w:val="none" w:sz="0" w:space="0" w:color="auto"/>
            <w:left w:val="none" w:sz="0" w:space="0" w:color="auto"/>
            <w:bottom w:val="none" w:sz="0" w:space="0" w:color="auto"/>
            <w:right w:val="none" w:sz="0" w:space="0" w:color="auto"/>
          </w:divBdr>
        </w:div>
      </w:divsChild>
    </w:div>
    <w:div w:id="2097049694">
      <w:bodyDiv w:val="1"/>
      <w:marLeft w:val="0"/>
      <w:marRight w:val="0"/>
      <w:marTop w:val="0"/>
      <w:marBottom w:val="0"/>
      <w:divBdr>
        <w:top w:val="none" w:sz="0" w:space="0" w:color="auto"/>
        <w:left w:val="none" w:sz="0" w:space="0" w:color="auto"/>
        <w:bottom w:val="none" w:sz="0" w:space="0" w:color="auto"/>
        <w:right w:val="none" w:sz="0" w:space="0" w:color="auto"/>
      </w:divBdr>
      <w:divsChild>
        <w:div w:id="1036273932">
          <w:marLeft w:val="0"/>
          <w:marRight w:val="0"/>
          <w:marTop w:val="0"/>
          <w:marBottom w:val="0"/>
          <w:divBdr>
            <w:top w:val="none" w:sz="0" w:space="0" w:color="auto"/>
            <w:left w:val="none" w:sz="0" w:space="0" w:color="auto"/>
            <w:bottom w:val="none" w:sz="0" w:space="0" w:color="auto"/>
            <w:right w:val="none" w:sz="0" w:space="0" w:color="auto"/>
          </w:divBdr>
        </w:div>
      </w:divsChild>
    </w:div>
    <w:div w:id="2098551197">
      <w:bodyDiv w:val="1"/>
      <w:marLeft w:val="0"/>
      <w:marRight w:val="0"/>
      <w:marTop w:val="0"/>
      <w:marBottom w:val="0"/>
      <w:divBdr>
        <w:top w:val="none" w:sz="0" w:space="0" w:color="auto"/>
        <w:left w:val="none" w:sz="0" w:space="0" w:color="auto"/>
        <w:bottom w:val="none" w:sz="0" w:space="0" w:color="auto"/>
        <w:right w:val="none" w:sz="0" w:space="0" w:color="auto"/>
      </w:divBdr>
      <w:divsChild>
        <w:div w:id="206110800">
          <w:marLeft w:val="0"/>
          <w:marRight w:val="0"/>
          <w:marTop w:val="0"/>
          <w:marBottom w:val="0"/>
          <w:divBdr>
            <w:top w:val="none" w:sz="0" w:space="0" w:color="auto"/>
            <w:left w:val="none" w:sz="0" w:space="0" w:color="auto"/>
            <w:bottom w:val="none" w:sz="0" w:space="0" w:color="auto"/>
            <w:right w:val="none" w:sz="0" w:space="0" w:color="auto"/>
          </w:divBdr>
        </w:div>
      </w:divsChild>
    </w:div>
    <w:div w:id="2136361801">
      <w:bodyDiv w:val="1"/>
      <w:marLeft w:val="0"/>
      <w:marRight w:val="0"/>
      <w:marTop w:val="0"/>
      <w:marBottom w:val="0"/>
      <w:divBdr>
        <w:top w:val="none" w:sz="0" w:space="0" w:color="auto"/>
        <w:left w:val="none" w:sz="0" w:space="0" w:color="auto"/>
        <w:bottom w:val="none" w:sz="0" w:space="0" w:color="auto"/>
        <w:right w:val="none" w:sz="0" w:space="0" w:color="auto"/>
      </w:divBdr>
      <w:divsChild>
        <w:div w:id="71124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ensburg.moveon4.de/form/6458c8743ada67380163523c/d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lensburg.moveon4.de/form/6458c8743ada67380163523c/eng" TargetMode="External"/><Relationship Id="rId5" Type="http://schemas.openxmlformats.org/officeDocument/2006/relationships/webSettings" Target="webSettings.xml"/><Relationship Id="rId10" Type="http://schemas.openxmlformats.org/officeDocument/2006/relationships/hyperlink" Target="https://flensburg.moveon4.de/form/6458c8743ada67380163523c/deu" TargetMode="External"/><Relationship Id="rId4" Type="http://schemas.openxmlformats.org/officeDocument/2006/relationships/settings" Target="settings.xml"/><Relationship Id="rId9" Type="http://schemas.openxmlformats.org/officeDocument/2006/relationships/hyperlink" Target="https://flensburg.moveon4.de/form/6458c8743ada67380163523c/e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C2742-B754-4FBF-B9EA-39266AC18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2653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 Paciorek-Herrmann</dc:creator>
  <cp:keywords/>
  <dc:description/>
  <cp:lastModifiedBy>Struve, Merle</cp:lastModifiedBy>
  <cp:revision>18</cp:revision>
  <cp:lastPrinted>2024-07-08T11:04:00Z</cp:lastPrinted>
  <dcterms:created xsi:type="dcterms:W3CDTF">2023-05-25T06:20:00Z</dcterms:created>
  <dcterms:modified xsi:type="dcterms:W3CDTF">2024-07-08T11:34:00Z</dcterms:modified>
</cp:coreProperties>
</file>