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45FB48" w14:textId="0DA22CF7" w:rsidR="00550550" w:rsidRPr="00F94B94" w:rsidRDefault="00550550" w:rsidP="00F94B94">
      <w:pPr>
        <w:spacing w:line="276" w:lineRule="auto"/>
        <w:rPr>
          <w:b/>
          <w:sz w:val="22"/>
          <w:u w:val="single"/>
        </w:rPr>
      </w:pPr>
    </w:p>
    <w:p w14:paraId="1ED438CD" w14:textId="77777777" w:rsidR="00F94B94" w:rsidRPr="00F94B94" w:rsidRDefault="00F94B94" w:rsidP="00F94B94">
      <w:pPr>
        <w:spacing w:after="0"/>
        <w:rPr>
          <w:b/>
          <w:bCs/>
          <w:sz w:val="28"/>
        </w:rPr>
      </w:pPr>
      <w:r w:rsidRPr="00F94B94">
        <w:rPr>
          <w:b/>
          <w:bCs/>
          <w:sz w:val="28"/>
        </w:rPr>
        <w:t>Zutatensammelei</w:t>
      </w:r>
    </w:p>
    <w:p w14:paraId="4E93D10F" w14:textId="77777777" w:rsidR="00F94B94" w:rsidRPr="00F94B94" w:rsidRDefault="00F94B94" w:rsidP="00F94B94">
      <w:pPr>
        <w:spacing w:after="0" w:line="240" w:lineRule="auto"/>
        <w:rPr>
          <w:b/>
          <w:bCs/>
          <w:sz w:val="28"/>
        </w:rPr>
      </w:pPr>
      <w:r w:rsidRPr="00F94B94">
        <w:rPr>
          <w:b/>
          <w:bCs/>
          <w:sz w:val="28"/>
        </w:rPr>
        <w:t>Beispiele</w:t>
      </w:r>
    </w:p>
    <w:p w14:paraId="17C81C52" w14:textId="77777777" w:rsidR="00F94B94" w:rsidRPr="00F94B94" w:rsidRDefault="00F94B94" w:rsidP="00F94B94">
      <w:pPr>
        <w:spacing w:after="0" w:line="240" w:lineRule="auto"/>
        <w:rPr>
          <w:b/>
          <w:bCs/>
          <w:sz w:val="22"/>
        </w:rPr>
      </w:pPr>
    </w:p>
    <w:p w14:paraId="72F33088" w14:textId="77777777" w:rsidR="00F94B94" w:rsidRPr="00F94B94" w:rsidRDefault="00F94B94" w:rsidP="00F94B94">
      <w:pPr>
        <w:spacing w:after="0" w:line="240" w:lineRule="auto"/>
        <w:rPr>
          <w:bCs/>
          <w:sz w:val="22"/>
        </w:rPr>
      </w:pPr>
      <w:r w:rsidRPr="00F94B94">
        <w:rPr>
          <w:b/>
          <w:bCs/>
          <w:sz w:val="22"/>
        </w:rPr>
        <w:t xml:space="preserve">Kartoffelpüree mit Fisch </w:t>
      </w:r>
      <w:r w:rsidRPr="00F94B94">
        <w:rPr>
          <w:bCs/>
          <w:sz w:val="22"/>
        </w:rPr>
        <w:t>(Zutaten: Kartoffeln, Fisch)</w:t>
      </w:r>
    </w:p>
    <w:p w14:paraId="7699BAD4" w14:textId="77777777" w:rsidR="00F94B94" w:rsidRPr="00F94B94" w:rsidRDefault="00F94B94" w:rsidP="00F94B94">
      <w:pPr>
        <w:spacing w:after="0" w:line="240" w:lineRule="auto"/>
        <w:rPr>
          <w:bCs/>
          <w:sz w:val="22"/>
        </w:rPr>
      </w:pPr>
      <w:r w:rsidRPr="00F94B94">
        <w:rPr>
          <w:bCs/>
          <w:sz w:val="22"/>
        </w:rPr>
        <w:t>1. Kartoffeln</w:t>
      </w:r>
    </w:p>
    <w:p w14:paraId="02A146BD" w14:textId="77777777" w:rsidR="00F94B94" w:rsidRPr="00F94B94" w:rsidRDefault="00F94B94" w:rsidP="00F94B94">
      <w:pPr>
        <w:pStyle w:val="Listenabsatz"/>
        <w:numPr>
          <w:ilvl w:val="0"/>
          <w:numId w:val="1"/>
        </w:numPr>
        <w:spacing w:after="0" w:line="240" w:lineRule="auto"/>
        <w:rPr>
          <w:bCs/>
          <w:sz w:val="22"/>
        </w:rPr>
      </w:pPr>
      <w:r w:rsidRPr="00F94B94">
        <w:rPr>
          <w:bCs/>
          <w:sz w:val="22"/>
        </w:rPr>
        <w:t>Zum Feld gehen (z. B. einmal um den Tisch)</w:t>
      </w:r>
    </w:p>
    <w:p w14:paraId="00236D8C" w14:textId="77777777" w:rsidR="00F94B94" w:rsidRPr="00F94B94" w:rsidRDefault="00F94B94" w:rsidP="00F94B94">
      <w:pPr>
        <w:pStyle w:val="Listenabsatz"/>
        <w:numPr>
          <w:ilvl w:val="0"/>
          <w:numId w:val="1"/>
        </w:numPr>
        <w:spacing w:after="0" w:line="240" w:lineRule="auto"/>
        <w:rPr>
          <w:bCs/>
          <w:sz w:val="22"/>
        </w:rPr>
      </w:pPr>
      <w:r w:rsidRPr="00F94B94">
        <w:rPr>
          <w:bCs/>
          <w:sz w:val="22"/>
        </w:rPr>
        <w:t>Kartoffeln ausgraben, sieben (Erdklumpen und Steine zu entfernen) und in einen Sack packen</w:t>
      </w:r>
    </w:p>
    <w:p w14:paraId="6A2E3FC4" w14:textId="77777777" w:rsidR="00F94B94" w:rsidRPr="00F94B94" w:rsidRDefault="00F94B94" w:rsidP="00F94B94">
      <w:pPr>
        <w:pStyle w:val="Listenabsatz"/>
        <w:numPr>
          <w:ilvl w:val="0"/>
          <w:numId w:val="1"/>
        </w:numPr>
        <w:spacing w:after="0" w:line="240" w:lineRule="auto"/>
        <w:rPr>
          <w:bCs/>
          <w:sz w:val="22"/>
        </w:rPr>
      </w:pPr>
      <w:r w:rsidRPr="00F94B94">
        <w:rPr>
          <w:bCs/>
          <w:sz w:val="22"/>
        </w:rPr>
        <w:t>Den Kartoffelsack nach Hause tragen (z. B. in die andere Richtung um den Tisch)</w:t>
      </w:r>
    </w:p>
    <w:p w14:paraId="0B5143FA" w14:textId="77777777" w:rsidR="00F94B94" w:rsidRPr="00F94B94" w:rsidRDefault="00F94B94" w:rsidP="00F94B94">
      <w:pPr>
        <w:pStyle w:val="Listenabsatz"/>
        <w:numPr>
          <w:ilvl w:val="0"/>
          <w:numId w:val="1"/>
        </w:numPr>
        <w:spacing w:after="0" w:line="240" w:lineRule="auto"/>
        <w:rPr>
          <w:bCs/>
          <w:sz w:val="22"/>
        </w:rPr>
      </w:pPr>
      <w:r w:rsidRPr="00F94B94">
        <w:rPr>
          <w:bCs/>
          <w:sz w:val="22"/>
        </w:rPr>
        <w:t>Kartoffeln waschen</w:t>
      </w:r>
    </w:p>
    <w:p w14:paraId="47A9881D" w14:textId="77777777" w:rsidR="00F94B94" w:rsidRPr="00F94B94" w:rsidRDefault="00F94B94" w:rsidP="00F94B94">
      <w:pPr>
        <w:pStyle w:val="Listenabsatz"/>
        <w:numPr>
          <w:ilvl w:val="0"/>
          <w:numId w:val="1"/>
        </w:numPr>
        <w:spacing w:after="0" w:line="240" w:lineRule="auto"/>
        <w:rPr>
          <w:bCs/>
          <w:sz w:val="22"/>
        </w:rPr>
      </w:pPr>
      <w:r w:rsidRPr="00F94B94">
        <w:rPr>
          <w:bCs/>
          <w:sz w:val="22"/>
        </w:rPr>
        <w:t>Kartoffeln in einem großen Topf kochen</w:t>
      </w:r>
    </w:p>
    <w:p w14:paraId="4DD7A683" w14:textId="77777777" w:rsidR="00F94B94" w:rsidRPr="00F94B94" w:rsidRDefault="00F94B94" w:rsidP="00F94B94">
      <w:pPr>
        <w:pStyle w:val="Listenabsatz"/>
        <w:numPr>
          <w:ilvl w:val="0"/>
          <w:numId w:val="1"/>
        </w:numPr>
        <w:spacing w:after="0" w:line="240" w:lineRule="auto"/>
        <w:rPr>
          <w:bCs/>
          <w:sz w:val="22"/>
        </w:rPr>
      </w:pPr>
      <w:r w:rsidRPr="00F94B94">
        <w:rPr>
          <w:bCs/>
          <w:sz w:val="22"/>
        </w:rPr>
        <w:t>Kartoffeln pürieren</w:t>
      </w:r>
    </w:p>
    <w:p w14:paraId="651BD198" w14:textId="77777777" w:rsidR="00F94B94" w:rsidRPr="00F94B94" w:rsidRDefault="00F94B94" w:rsidP="00F94B94">
      <w:pPr>
        <w:spacing w:after="0" w:line="240" w:lineRule="auto"/>
        <w:rPr>
          <w:bCs/>
          <w:sz w:val="22"/>
        </w:rPr>
      </w:pPr>
    </w:p>
    <w:p w14:paraId="7744A489" w14:textId="77777777" w:rsidR="00F94B94" w:rsidRPr="00F94B94" w:rsidRDefault="00F94B94" w:rsidP="00F94B94">
      <w:pPr>
        <w:spacing w:after="0" w:line="240" w:lineRule="auto"/>
        <w:rPr>
          <w:bCs/>
          <w:sz w:val="22"/>
        </w:rPr>
      </w:pPr>
      <w:r w:rsidRPr="00F94B94">
        <w:rPr>
          <w:bCs/>
          <w:sz w:val="22"/>
        </w:rPr>
        <w:t>2. Fisch</w:t>
      </w:r>
    </w:p>
    <w:p w14:paraId="1F690053" w14:textId="77777777" w:rsidR="00F94B94" w:rsidRPr="00F94B94" w:rsidRDefault="00F94B94" w:rsidP="00F94B94">
      <w:pPr>
        <w:pStyle w:val="Listenabsatz"/>
        <w:numPr>
          <w:ilvl w:val="0"/>
          <w:numId w:val="2"/>
        </w:numPr>
        <w:spacing w:after="0" w:line="240" w:lineRule="auto"/>
        <w:rPr>
          <w:bCs/>
          <w:sz w:val="22"/>
        </w:rPr>
      </w:pPr>
      <w:r w:rsidRPr="00F94B94">
        <w:rPr>
          <w:bCs/>
          <w:sz w:val="22"/>
        </w:rPr>
        <w:t xml:space="preserve">An die Nord- oder Ostsee fahren (Fahrradfahr-Bewegungen, z. B. bis zur Tür </w:t>
      </w:r>
      <w:proofErr w:type="gramStart"/>
      <w:r w:rsidRPr="00F94B94">
        <w:rPr>
          <w:bCs/>
          <w:sz w:val="22"/>
        </w:rPr>
        <w:t>den Raums</w:t>
      </w:r>
      <w:proofErr w:type="gramEnd"/>
      <w:r w:rsidRPr="00F94B94">
        <w:rPr>
          <w:bCs/>
          <w:sz w:val="22"/>
        </w:rPr>
        <w:t>)</w:t>
      </w:r>
    </w:p>
    <w:p w14:paraId="1A3E4101" w14:textId="77777777" w:rsidR="00F94B94" w:rsidRPr="00F94B94" w:rsidRDefault="00F94B94" w:rsidP="00F94B94">
      <w:pPr>
        <w:pStyle w:val="Listenabsatz"/>
        <w:numPr>
          <w:ilvl w:val="0"/>
          <w:numId w:val="2"/>
        </w:numPr>
        <w:spacing w:after="0" w:line="240" w:lineRule="auto"/>
        <w:rPr>
          <w:bCs/>
          <w:sz w:val="22"/>
        </w:rPr>
      </w:pPr>
      <w:r w:rsidRPr="00F94B94">
        <w:rPr>
          <w:bCs/>
          <w:sz w:val="22"/>
        </w:rPr>
        <w:t>Fische mit einem Netz einfangen (an der Ostsee können das z. B. Sprotte, Hering, Dorsch oder Scholle sein)</w:t>
      </w:r>
    </w:p>
    <w:p w14:paraId="61507676" w14:textId="77777777" w:rsidR="00F94B94" w:rsidRPr="00F94B94" w:rsidRDefault="00F94B94" w:rsidP="00F94B94">
      <w:pPr>
        <w:pStyle w:val="Listenabsatz"/>
        <w:numPr>
          <w:ilvl w:val="0"/>
          <w:numId w:val="2"/>
        </w:numPr>
        <w:spacing w:after="0" w:line="240" w:lineRule="auto"/>
        <w:rPr>
          <w:bCs/>
          <w:sz w:val="22"/>
        </w:rPr>
      </w:pPr>
      <w:r w:rsidRPr="00F94B94">
        <w:rPr>
          <w:bCs/>
          <w:sz w:val="22"/>
        </w:rPr>
        <w:t>Fisch ggf. filetieren</w:t>
      </w:r>
    </w:p>
    <w:p w14:paraId="66DD886C" w14:textId="77777777" w:rsidR="00F94B94" w:rsidRPr="00F94B94" w:rsidRDefault="00F94B94" w:rsidP="00F94B94">
      <w:pPr>
        <w:pStyle w:val="Listenabsatz"/>
        <w:numPr>
          <w:ilvl w:val="0"/>
          <w:numId w:val="2"/>
        </w:numPr>
        <w:spacing w:after="0" w:line="240" w:lineRule="auto"/>
        <w:rPr>
          <w:bCs/>
          <w:sz w:val="22"/>
        </w:rPr>
      </w:pPr>
      <w:r w:rsidRPr="00F94B94">
        <w:rPr>
          <w:bCs/>
          <w:sz w:val="22"/>
        </w:rPr>
        <w:t>Fisch in eine Kühlbox packen und nach Hause bringen (Fahrradfahr-Bewegungen zurück zum Platz)</w:t>
      </w:r>
    </w:p>
    <w:p w14:paraId="5BC7853A" w14:textId="77777777" w:rsidR="00F94B94" w:rsidRPr="00F94B94" w:rsidRDefault="00F94B94" w:rsidP="00F94B94">
      <w:pPr>
        <w:pStyle w:val="Listenabsatz"/>
        <w:numPr>
          <w:ilvl w:val="0"/>
          <w:numId w:val="2"/>
        </w:numPr>
        <w:spacing w:after="0" w:line="240" w:lineRule="auto"/>
        <w:rPr>
          <w:bCs/>
          <w:sz w:val="22"/>
        </w:rPr>
      </w:pPr>
      <w:r w:rsidRPr="00F94B94">
        <w:rPr>
          <w:bCs/>
          <w:sz w:val="22"/>
        </w:rPr>
        <w:t>Fisch in einer Pfanne braten</w:t>
      </w:r>
    </w:p>
    <w:p w14:paraId="104EF4CA" w14:textId="77777777" w:rsidR="00F94B94" w:rsidRPr="00F94B94" w:rsidRDefault="00F94B94" w:rsidP="00F94B94">
      <w:pPr>
        <w:spacing w:after="0" w:line="240" w:lineRule="auto"/>
        <w:rPr>
          <w:i/>
          <w:iCs/>
          <w:sz w:val="22"/>
        </w:rPr>
      </w:pPr>
    </w:p>
    <w:p w14:paraId="4011A061" w14:textId="77777777" w:rsidR="00F94B94" w:rsidRPr="00F94B94" w:rsidRDefault="00F94B94" w:rsidP="00F94B94">
      <w:pPr>
        <w:spacing w:after="0" w:line="240" w:lineRule="auto"/>
        <w:rPr>
          <w:i/>
          <w:iCs/>
          <w:sz w:val="22"/>
        </w:rPr>
      </w:pPr>
    </w:p>
    <w:p w14:paraId="7F428F83" w14:textId="77777777" w:rsidR="00F94B94" w:rsidRPr="00F94B94" w:rsidRDefault="00F94B94" w:rsidP="00F94B94">
      <w:pPr>
        <w:spacing w:after="0" w:line="240" w:lineRule="auto"/>
        <w:rPr>
          <w:i/>
          <w:iCs/>
          <w:sz w:val="22"/>
        </w:rPr>
      </w:pPr>
      <w:r w:rsidRPr="00F94B94">
        <w:rPr>
          <w:i/>
          <w:iCs/>
          <w:sz w:val="22"/>
        </w:rPr>
        <w:t>Quellen:</w:t>
      </w:r>
    </w:p>
    <w:p w14:paraId="37889278" w14:textId="77777777" w:rsidR="00F94B94" w:rsidRPr="00F94B94" w:rsidRDefault="00F94B94" w:rsidP="00F94B94">
      <w:pPr>
        <w:spacing w:after="0" w:line="240" w:lineRule="auto"/>
        <w:rPr>
          <w:sz w:val="22"/>
        </w:rPr>
      </w:pPr>
      <w:r w:rsidRPr="00F94B94">
        <w:rPr>
          <w:sz w:val="22"/>
        </w:rPr>
        <w:t xml:space="preserve">BZL (2023): Kartoffeln: Erzeugung. </w:t>
      </w:r>
      <w:hyperlink r:id="rId8" w:history="1">
        <w:r w:rsidRPr="00F94B94">
          <w:rPr>
            <w:rStyle w:val="Hyperlink"/>
            <w:sz w:val="22"/>
          </w:rPr>
          <w:t>https://www.bzf</w:t>
        </w:r>
        <w:r w:rsidRPr="00F94B94">
          <w:rPr>
            <w:rStyle w:val="Hyperlink"/>
            <w:sz w:val="22"/>
          </w:rPr>
          <w:t>e</w:t>
        </w:r>
        <w:r w:rsidRPr="00F94B94">
          <w:rPr>
            <w:rStyle w:val="Hyperlink"/>
            <w:sz w:val="22"/>
          </w:rPr>
          <w:t>.de/lebensmittel/vom-acker-bis-zum-teller/kartoffeln/kartoffeln-erzeugung/</w:t>
        </w:r>
      </w:hyperlink>
      <w:r w:rsidRPr="00F94B94">
        <w:rPr>
          <w:rStyle w:val="Hyperlink"/>
          <w:sz w:val="22"/>
        </w:rPr>
        <w:t xml:space="preserve"> </w:t>
      </w:r>
      <w:r w:rsidRPr="00F94B94">
        <w:rPr>
          <w:sz w:val="22"/>
        </w:rPr>
        <w:t>(abgerufen am: 28.08.2023).</w:t>
      </w:r>
    </w:p>
    <w:p w14:paraId="0D67E56E" w14:textId="77777777" w:rsidR="00F94B94" w:rsidRPr="00F94B94" w:rsidRDefault="00F94B94" w:rsidP="00F94B94">
      <w:pPr>
        <w:spacing w:after="0" w:line="240" w:lineRule="auto"/>
        <w:rPr>
          <w:sz w:val="22"/>
        </w:rPr>
      </w:pPr>
    </w:p>
    <w:p w14:paraId="65D96CA6" w14:textId="77777777" w:rsidR="00F94B94" w:rsidRPr="00F94B94" w:rsidRDefault="00F94B94" w:rsidP="00F94B94">
      <w:pPr>
        <w:spacing w:after="0" w:line="240" w:lineRule="auto"/>
        <w:rPr>
          <w:sz w:val="22"/>
        </w:rPr>
      </w:pPr>
      <w:r w:rsidRPr="00F94B94">
        <w:rPr>
          <w:rFonts w:cstheme="minorHAnsi"/>
          <w:sz w:val="22"/>
        </w:rPr>
        <w:t xml:space="preserve">BFN (2014): </w:t>
      </w:r>
      <w:r w:rsidRPr="00F94B94">
        <w:rPr>
          <w:rStyle w:val="s-filename"/>
          <w:rFonts w:cstheme="minorHAnsi"/>
          <w:sz w:val="22"/>
          <w:shd w:val="clear" w:color="auto" w:fill="FFFFFF"/>
        </w:rPr>
        <w:t xml:space="preserve">Ökologischer und ökonomischer Nutzen fischereilicher Regulierungen in Meeresschutzgebieten. </w:t>
      </w:r>
      <w:hyperlink r:id="rId9" w:history="1">
        <w:r w:rsidRPr="00F94B94">
          <w:rPr>
            <w:rStyle w:val="Hyperlink"/>
            <w:rFonts w:cstheme="minorHAnsi"/>
            <w:sz w:val="22"/>
            <w:shd w:val="clear" w:color="auto" w:fill="FFFFFF"/>
          </w:rPr>
          <w:t>https://www.bfn.de/publikationen/hintergrundpapier/nutzen-fischereilicher-regulierungen-meeresschutzgebi</w:t>
        </w:r>
        <w:r w:rsidRPr="00F94B94">
          <w:rPr>
            <w:rStyle w:val="Hyperlink"/>
            <w:rFonts w:cstheme="minorHAnsi"/>
            <w:sz w:val="22"/>
            <w:shd w:val="clear" w:color="auto" w:fill="FFFFFF"/>
          </w:rPr>
          <w:t>eten</w:t>
        </w:r>
      </w:hyperlink>
      <w:r w:rsidRPr="00F94B94">
        <w:rPr>
          <w:rStyle w:val="s-filename"/>
          <w:rFonts w:cstheme="minorHAnsi"/>
          <w:sz w:val="22"/>
          <w:shd w:val="clear" w:color="auto" w:fill="FFFFFF"/>
        </w:rPr>
        <w:t xml:space="preserve"> </w:t>
      </w:r>
      <w:r w:rsidRPr="00F94B94">
        <w:rPr>
          <w:sz w:val="22"/>
        </w:rPr>
        <w:t>(abgerufen am: 28.08.2023).</w:t>
      </w:r>
    </w:p>
    <w:p w14:paraId="612A0547" w14:textId="77777777" w:rsidR="00F94B94" w:rsidRPr="00F94B94" w:rsidRDefault="00F94B94" w:rsidP="00F94B94">
      <w:pPr>
        <w:spacing w:after="0" w:line="240" w:lineRule="auto"/>
        <w:rPr>
          <w:sz w:val="22"/>
        </w:rPr>
      </w:pPr>
    </w:p>
    <w:p w14:paraId="7CAAAED6" w14:textId="77777777" w:rsidR="00F94B94" w:rsidRPr="00F94B94" w:rsidRDefault="00F94B94" w:rsidP="00F94B94">
      <w:pPr>
        <w:spacing w:after="0" w:line="240" w:lineRule="auto"/>
        <w:rPr>
          <w:b/>
          <w:bCs/>
          <w:sz w:val="22"/>
        </w:rPr>
      </w:pPr>
    </w:p>
    <w:p w14:paraId="3B023B48" w14:textId="77777777" w:rsidR="00F94B94" w:rsidRPr="00F94B94" w:rsidRDefault="00F94B94" w:rsidP="00F94B94">
      <w:pPr>
        <w:spacing w:after="0" w:line="240" w:lineRule="auto"/>
        <w:rPr>
          <w:sz w:val="22"/>
        </w:rPr>
      </w:pPr>
      <w:r w:rsidRPr="00F94B94">
        <w:rPr>
          <w:b/>
          <w:bCs/>
          <w:sz w:val="22"/>
        </w:rPr>
        <w:t>Pfannkuchen mit Apfelmus</w:t>
      </w:r>
      <w:r w:rsidRPr="00F94B94">
        <w:rPr>
          <w:sz w:val="22"/>
        </w:rPr>
        <w:t xml:space="preserve"> (Zutaten: Eier, Milch, Mehl, Äpfel)</w:t>
      </w:r>
    </w:p>
    <w:p w14:paraId="5FA91697" w14:textId="77777777" w:rsidR="00F94B94" w:rsidRPr="00F94B94" w:rsidRDefault="00F94B94" w:rsidP="00F94B94">
      <w:pPr>
        <w:spacing w:after="0" w:line="240" w:lineRule="auto"/>
        <w:rPr>
          <w:sz w:val="22"/>
        </w:rPr>
      </w:pPr>
    </w:p>
    <w:p w14:paraId="74D48C19" w14:textId="77777777" w:rsidR="00F94B94" w:rsidRPr="00F94B94" w:rsidRDefault="00F94B94" w:rsidP="00F94B94">
      <w:pPr>
        <w:spacing w:after="0" w:line="240" w:lineRule="auto"/>
        <w:rPr>
          <w:sz w:val="22"/>
        </w:rPr>
      </w:pPr>
      <w:r w:rsidRPr="00F94B94">
        <w:rPr>
          <w:sz w:val="22"/>
        </w:rPr>
        <w:t>1. Mehl</w:t>
      </w:r>
    </w:p>
    <w:p w14:paraId="190F94D8" w14:textId="77777777" w:rsidR="00F94B94" w:rsidRPr="00F94B94" w:rsidRDefault="00F94B94" w:rsidP="00F94B94">
      <w:pPr>
        <w:pStyle w:val="Listenabsatz"/>
        <w:numPr>
          <w:ilvl w:val="0"/>
          <w:numId w:val="3"/>
        </w:numPr>
        <w:spacing w:after="0" w:line="240" w:lineRule="auto"/>
        <w:rPr>
          <w:sz w:val="22"/>
        </w:rPr>
      </w:pPr>
      <w:r w:rsidRPr="00F94B94">
        <w:rPr>
          <w:sz w:val="22"/>
        </w:rPr>
        <w:t>Zum Feld gehen (z. B. einmal um den Tisch herum)</w:t>
      </w:r>
    </w:p>
    <w:p w14:paraId="05CDDC64" w14:textId="77777777" w:rsidR="00F94B94" w:rsidRPr="00F94B94" w:rsidRDefault="00F94B94" w:rsidP="00F94B94">
      <w:pPr>
        <w:pStyle w:val="Listenabsatz"/>
        <w:numPr>
          <w:ilvl w:val="0"/>
          <w:numId w:val="3"/>
        </w:numPr>
        <w:spacing w:after="0" w:line="240" w:lineRule="auto"/>
        <w:rPr>
          <w:sz w:val="22"/>
        </w:rPr>
      </w:pPr>
      <w:r w:rsidRPr="00F94B94">
        <w:rPr>
          <w:sz w:val="22"/>
        </w:rPr>
        <w:t>Getreideähren mit einer Sense mähen</w:t>
      </w:r>
    </w:p>
    <w:p w14:paraId="458CAB77" w14:textId="77777777" w:rsidR="00F94B94" w:rsidRPr="00F94B94" w:rsidRDefault="00F94B94" w:rsidP="00F94B94">
      <w:pPr>
        <w:pStyle w:val="Listenabsatz"/>
        <w:numPr>
          <w:ilvl w:val="0"/>
          <w:numId w:val="3"/>
        </w:numPr>
        <w:spacing w:after="0" w:line="240" w:lineRule="auto"/>
        <w:rPr>
          <w:sz w:val="22"/>
        </w:rPr>
      </w:pPr>
      <w:r w:rsidRPr="00F94B94">
        <w:rPr>
          <w:sz w:val="22"/>
        </w:rPr>
        <w:t>Getreide dreschen: Die Ähren werden auf den Boden gelegt und mit Hölzern darauf geschlagen, damit sich die Körner aus den Ähren lösen</w:t>
      </w:r>
    </w:p>
    <w:p w14:paraId="409AC47B" w14:textId="77777777" w:rsidR="00F94B94" w:rsidRPr="00F94B94" w:rsidRDefault="00F94B94" w:rsidP="00F94B94">
      <w:pPr>
        <w:pStyle w:val="Listenabsatz"/>
        <w:numPr>
          <w:ilvl w:val="0"/>
          <w:numId w:val="3"/>
        </w:numPr>
        <w:spacing w:after="0" w:line="240" w:lineRule="auto"/>
        <w:rPr>
          <w:sz w:val="22"/>
        </w:rPr>
      </w:pPr>
      <w:r w:rsidRPr="00F94B94">
        <w:rPr>
          <w:sz w:val="22"/>
        </w:rPr>
        <w:t>Spreu vom Korn trennen: zwischen den Körnern befinden sich jetzt kleine Teile von Schalen und Halmen, die aussortiert werden müssen. Dazu werden die Körner in einen flachen Korb gefüllt, der auf und ab geschwunden wird. Dabei fliegt der Inhalt des Korbs nach oben. Die leichten Schalen- und Halm-Teile werden vom Wind weggetragen, die schweren Körner fallen zurück in den Korb.</w:t>
      </w:r>
    </w:p>
    <w:p w14:paraId="0C706AC5" w14:textId="77777777" w:rsidR="00F94B94" w:rsidRPr="00F94B94" w:rsidRDefault="00F94B94" w:rsidP="00F94B94">
      <w:pPr>
        <w:pStyle w:val="Listenabsatz"/>
        <w:numPr>
          <w:ilvl w:val="0"/>
          <w:numId w:val="3"/>
        </w:numPr>
        <w:spacing w:after="0" w:line="240" w:lineRule="auto"/>
        <w:rPr>
          <w:sz w:val="22"/>
        </w:rPr>
      </w:pPr>
      <w:r w:rsidRPr="00F94B94">
        <w:rPr>
          <w:sz w:val="22"/>
        </w:rPr>
        <w:t>Körner in einer kleinen Hand-Mühle zu Mehl mahlen, dazu an der Kurbel drehen</w:t>
      </w:r>
    </w:p>
    <w:p w14:paraId="4FBCB100" w14:textId="35B9A93C" w:rsidR="00F94B94" w:rsidRDefault="00F94B94" w:rsidP="00F94B94">
      <w:pPr>
        <w:pStyle w:val="Listenabsatz"/>
        <w:numPr>
          <w:ilvl w:val="0"/>
          <w:numId w:val="3"/>
        </w:numPr>
        <w:spacing w:after="0" w:line="240" w:lineRule="auto"/>
        <w:rPr>
          <w:sz w:val="22"/>
        </w:rPr>
      </w:pPr>
      <w:r w:rsidRPr="00F94B94">
        <w:rPr>
          <w:sz w:val="22"/>
        </w:rPr>
        <w:t>Mehl in eine Schüssel füllen</w:t>
      </w:r>
    </w:p>
    <w:p w14:paraId="2E9E2988" w14:textId="77777777" w:rsidR="00F94B94" w:rsidRDefault="00F94B94">
      <w:pPr>
        <w:rPr>
          <w:sz w:val="22"/>
        </w:rPr>
      </w:pPr>
      <w:r>
        <w:rPr>
          <w:sz w:val="22"/>
        </w:rPr>
        <w:br w:type="page"/>
      </w:r>
    </w:p>
    <w:p w14:paraId="2F46445E" w14:textId="77777777" w:rsidR="00F94B94" w:rsidRPr="00F94B94" w:rsidRDefault="00F94B94" w:rsidP="00F94B94">
      <w:pPr>
        <w:pStyle w:val="Listenabsatz"/>
        <w:spacing w:after="0" w:line="240" w:lineRule="auto"/>
        <w:rPr>
          <w:sz w:val="22"/>
        </w:rPr>
      </w:pPr>
    </w:p>
    <w:p w14:paraId="14DF3800" w14:textId="77777777" w:rsidR="00F94B94" w:rsidRPr="00F94B94" w:rsidRDefault="00F94B94" w:rsidP="00F94B94">
      <w:pPr>
        <w:spacing w:after="0" w:line="240" w:lineRule="auto"/>
        <w:rPr>
          <w:sz w:val="22"/>
        </w:rPr>
      </w:pPr>
    </w:p>
    <w:p w14:paraId="52741A29" w14:textId="77777777" w:rsidR="00F94B94" w:rsidRPr="00F94B94" w:rsidRDefault="00F94B94" w:rsidP="00F94B94">
      <w:pPr>
        <w:spacing w:after="0" w:line="240" w:lineRule="auto"/>
        <w:rPr>
          <w:sz w:val="22"/>
        </w:rPr>
      </w:pPr>
      <w:r w:rsidRPr="00F94B94">
        <w:rPr>
          <w:sz w:val="22"/>
        </w:rPr>
        <w:t>2. Milch und Eier</w:t>
      </w:r>
    </w:p>
    <w:p w14:paraId="4B1C7FA5" w14:textId="77777777" w:rsidR="00F94B94" w:rsidRPr="00F94B94" w:rsidRDefault="00F94B94" w:rsidP="00F94B94">
      <w:pPr>
        <w:pStyle w:val="Listenabsatz"/>
        <w:numPr>
          <w:ilvl w:val="0"/>
          <w:numId w:val="4"/>
        </w:numPr>
        <w:spacing w:after="0" w:line="240" w:lineRule="auto"/>
        <w:rPr>
          <w:sz w:val="22"/>
        </w:rPr>
      </w:pPr>
      <w:r w:rsidRPr="00F94B94">
        <w:rPr>
          <w:sz w:val="22"/>
        </w:rPr>
        <w:t>Zu den Ställen weitergehen (z. B. noch einmal um den Tisch)</w:t>
      </w:r>
    </w:p>
    <w:p w14:paraId="1F59B43C" w14:textId="77777777" w:rsidR="00F94B94" w:rsidRPr="00F94B94" w:rsidRDefault="00F94B94" w:rsidP="00F94B94">
      <w:pPr>
        <w:pStyle w:val="Listenabsatz"/>
        <w:numPr>
          <w:ilvl w:val="0"/>
          <w:numId w:val="4"/>
        </w:numPr>
        <w:spacing w:after="0" w:line="240" w:lineRule="auto"/>
        <w:rPr>
          <w:sz w:val="22"/>
        </w:rPr>
      </w:pPr>
      <w:r w:rsidRPr="00F94B94">
        <w:rPr>
          <w:sz w:val="22"/>
        </w:rPr>
        <w:t xml:space="preserve">Eine Kuh </w:t>
      </w:r>
      <w:proofErr w:type="gramStart"/>
      <w:r w:rsidRPr="00F94B94">
        <w:rPr>
          <w:sz w:val="22"/>
        </w:rPr>
        <w:t>melken</w:t>
      </w:r>
      <w:proofErr w:type="gramEnd"/>
    </w:p>
    <w:p w14:paraId="4F642CB9" w14:textId="77777777" w:rsidR="00F94B94" w:rsidRPr="00F94B94" w:rsidRDefault="00F94B94" w:rsidP="00F94B94">
      <w:pPr>
        <w:pStyle w:val="Listenabsatz"/>
        <w:numPr>
          <w:ilvl w:val="0"/>
          <w:numId w:val="4"/>
        </w:numPr>
        <w:spacing w:after="0" w:line="240" w:lineRule="auto"/>
        <w:rPr>
          <w:sz w:val="22"/>
        </w:rPr>
      </w:pPr>
      <w:r w:rsidRPr="00F94B94">
        <w:rPr>
          <w:sz w:val="22"/>
        </w:rPr>
        <w:t>Eier aus dem Nest der Henne einsammeln (z. B. unter dem Stuhl) und in einen Korb tun</w:t>
      </w:r>
    </w:p>
    <w:p w14:paraId="5114A79F" w14:textId="77777777" w:rsidR="00F94B94" w:rsidRPr="00F94B94" w:rsidRDefault="00F94B94" w:rsidP="00F94B94">
      <w:pPr>
        <w:pStyle w:val="Listenabsatz"/>
        <w:numPr>
          <w:ilvl w:val="0"/>
          <w:numId w:val="4"/>
        </w:numPr>
        <w:spacing w:after="0" w:line="240" w:lineRule="auto"/>
        <w:rPr>
          <w:sz w:val="22"/>
        </w:rPr>
      </w:pPr>
      <w:r w:rsidRPr="00F94B94">
        <w:rPr>
          <w:sz w:val="22"/>
        </w:rPr>
        <w:t>Mit dem Milch-Eimer, der Mehl-Schüssel und dem Eier-Korb wieder nach Hause gehen (z. B. zweimal um den Tisch, dabei so tun, als wäre man schwer beladen)</w:t>
      </w:r>
    </w:p>
    <w:p w14:paraId="206F669D" w14:textId="77777777" w:rsidR="00F94B94" w:rsidRPr="00F94B94" w:rsidRDefault="00F94B94" w:rsidP="00F94B94">
      <w:pPr>
        <w:spacing w:after="0" w:line="240" w:lineRule="auto"/>
        <w:rPr>
          <w:sz w:val="22"/>
        </w:rPr>
      </w:pPr>
    </w:p>
    <w:p w14:paraId="6CC0656E" w14:textId="77777777" w:rsidR="00F94B94" w:rsidRPr="00F94B94" w:rsidRDefault="00F94B94" w:rsidP="00F94B94">
      <w:pPr>
        <w:spacing w:after="0" w:line="240" w:lineRule="auto"/>
        <w:rPr>
          <w:sz w:val="22"/>
        </w:rPr>
      </w:pPr>
      <w:r w:rsidRPr="00F94B94">
        <w:rPr>
          <w:sz w:val="22"/>
        </w:rPr>
        <w:t>3. Pfannkuchen</w:t>
      </w:r>
    </w:p>
    <w:p w14:paraId="2C002958" w14:textId="77777777" w:rsidR="00F94B94" w:rsidRPr="00F94B94" w:rsidRDefault="00F94B94" w:rsidP="00F94B94">
      <w:pPr>
        <w:pStyle w:val="Listenabsatz"/>
        <w:numPr>
          <w:ilvl w:val="0"/>
          <w:numId w:val="5"/>
        </w:numPr>
        <w:spacing w:after="0" w:line="240" w:lineRule="auto"/>
        <w:rPr>
          <w:sz w:val="22"/>
        </w:rPr>
      </w:pPr>
      <w:r w:rsidRPr="00F94B94">
        <w:rPr>
          <w:sz w:val="22"/>
        </w:rPr>
        <w:t>Eier aufschlagen und in die Mehlschüssel tun</w:t>
      </w:r>
    </w:p>
    <w:p w14:paraId="1D3EDC87" w14:textId="77777777" w:rsidR="00F94B94" w:rsidRPr="00F94B94" w:rsidRDefault="00F94B94" w:rsidP="00F94B94">
      <w:pPr>
        <w:pStyle w:val="Listenabsatz"/>
        <w:numPr>
          <w:ilvl w:val="0"/>
          <w:numId w:val="5"/>
        </w:numPr>
        <w:spacing w:after="0" w:line="240" w:lineRule="auto"/>
        <w:rPr>
          <w:sz w:val="22"/>
        </w:rPr>
      </w:pPr>
      <w:r w:rsidRPr="00F94B94">
        <w:rPr>
          <w:sz w:val="22"/>
        </w:rPr>
        <w:t>Milch dazu gießen</w:t>
      </w:r>
    </w:p>
    <w:p w14:paraId="0F9EEC6E" w14:textId="77777777" w:rsidR="00F94B94" w:rsidRPr="00F94B94" w:rsidRDefault="00F94B94" w:rsidP="00F94B94">
      <w:pPr>
        <w:pStyle w:val="Listenabsatz"/>
        <w:numPr>
          <w:ilvl w:val="0"/>
          <w:numId w:val="5"/>
        </w:numPr>
        <w:spacing w:after="0" w:line="240" w:lineRule="auto"/>
        <w:rPr>
          <w:sz w:val="22"/>
        </w:rPr>
      </w:pPr>
      <w:r w:rsidRPr="00F94B94">
        <w:rPr>
          <w:sz w:val="22"/>
        </w:rPr>
        <w:t>Teig Umrühren</w:t>
      </w:r>
    </w:p>
    <w:p w14:paraId="5EE0F314" w14:textId="77777777" w:rsidR="00F94B94" w:rsidRPr="00F94B94" w:rsidRDefault="00F94B94" w:rsidP="00F94B94">
      <w:pPr>
        <w:pStyle w:val="Listenabsatz"/>
        <w:numPr>
          <w:ilvl w:val="0"/>
          <w:numId w:val="5"/>
        </w:numPr>
        <w:spacing w:after="0" w:line="240" w:lineRule="auto"/>
        <w:rPr>
          <w:sz w:val="22"/>
        </w:rPr>
      </w:pPr>
      <w:r w:rsidRPr="00F94B94">
        <w:rPr>
          <w:sz w:val="22"/>
        </w:rPr>
        <w:t>Teig mit einer Kelle in eine Pfanne geben und backen</w:t>
      </w:r>
    </w:p>
    <w:p w14:paraId="76DA2C2A" w14:textId="77777777" w:rsidR="00F94B94" w:rsidRPr="00F94B94" w:rsidRDefault="00F94B94" w:rsidP="00F94B94">
      <w:pPr>
        <w:pStyle w:val="Listenabsatz"/>
        <w:numPr>
          <w:ilvl w:val="0"/>
          <w:numId w:val="5"/>
        </w:numPr>
        <w:spacing w:after="0" w:line="240" w:lineRule="auto"/>
        <w:rPr>
          <w:sz w:val="22"/>
        </w:rPr>
      </w:pPr>
      <w:r w:rsidRPr="00F94B94">
        <w:rPr>
          <w:sz w:val="22"/>
        </w:rPr>
        <w:t>Den Pfannkuchen hochwerfen zum Wenden</w:t>
      </w:r>
    </w:p>
    <w:p w14:paraId="2ADD48A9" w14:textId="77777777" w:rsidR="00F94B94" w:rsidRPr="00F94B94" w:rsidRDefault="00F94B94" w:rsidP="00F94B94">
      <w:pPr>
        <w:spacing w:after="0" w:line="240" w:lineRule="auto"/>
        <w:rPr>
          <w:sz w:val="22"/>
        </w:rPr>
      </w:pPr>
    </w:p>
    <w:p w14:paraId="0639498C" w14:textId="77777777" w:rsidR="00F94B94" w:rsidRPr="00F94B94" w:rsidRDefault="00F94B94" w:rsidP="00F94B94">
      <w:pPr>
        <w:spacing w:after="0" w:line="240" w:lineRule="auto"/>
        <w:rPr>
          <w:sz w:val="22"/>
        </w:rPr>
      </w:pPr>
      <w:r w:rsidRPr="00F94B94">
        <w:rPr>
          <w:sz w:val="22"/>
        </w:rPr>
        <w:t>4. Apfelmus</w:t>
      </w:r>
    </w:p>
    <w:p w14:paraId="5EC744A4" w14:textId="77777777" w:rsidR="00F94B94" w:rsidRPr="00F94B94" w:rsidRDefault="00F94B94" w:rsidP="00F94B94">
      <w:pPr>
        <w:pStyle w:val="Listenabsatz"/>
        <w:numPr>
          <w:ilvl w:val="0"/>
          <w:numId w:val="6"/>
        </w:numPr>
        <w:spacing w:after="0" w:line="240" w:lineRule="auto"/>
        <w:rPr>
          <w:sz w:val="22"/>
        </w:rPr>
      </w:pPr>
      <w:r w:rsidRPr="00F94B94">
        <w:rPr>
          <w:sz w:val="22"/>
        </w:rPr>
        <w:t>Zum Apfelbaum gehen (z. B. einmal zur Tür und zurück gehen)</w:t>
      </w:r>
    </w:p>
    <w:p w14:paraId="1DA13E0B" w14:textId="77777777" w:rsidR="00F94B94" w:rsidRPr="00F94B94" w:rsidRDefault="00F94B94" w:rsidP="00F94B94">
      <w:pPr>
        <w:pStyle w:val="Listenabsatz"/>
        <w:numPr>
          <w:ilvl w:val="0"/>
          <w:numId w:val="6"/>
        </w:numPr>
        <w:spacing w:after="0" w:line="240" w:lineRule="auto"/>
        <w:rPr>
          <w:sz w:val="22"/>
        </w:rPr>
      </w:pPr>
      <w:r w:rsidRPr="00F94B94">
        <w:rPr>
          <w:sz w:val="22"/>
        </w:rPr>
        <w:t>Äpfel pflücken (z. B. auf den Stuhl klettern und sich nach oben strecken)</w:t>
      </w:r>
    </w:p>
    <w:p w14:paraId="4DD5E624" w14:textId="77777777" w:rsidR="00F94B94" w:rsidRPr="00F94B94" w:rsidRDefault="00F94B94" w:rsidP="00F94B94">
      <w:pPr>
        <w:pStyle w:val="Listenabsatz"/>
        <w:numPr>
          <w:ilvl w:val="0"/>
          <w:numId w:val="6"/>
        </w:numPr>
        <w:spacing w:after="0" w:line="240" w:lineRule="auto"/>
        <w:rPr>
          <w:sz w:val="22"/>
        </w:rPr>
      </w:pPr>
      <w:r w:rsidRPr="00F94B94">
        <w:rPr>
          <w:sz w:val="22"/>
        </w:rPr>
        <w:t>Äpfel in einen Sack tun und nach Hause bringen (z. B. noch einmal zur Tür und zurück)</w:t>
      </w:r>
    </w:p>
    <w:p w14:paraId="21EACB1F" w14:textId="77777777" w:rsidR="00F94B94" w:rsidRPr="00F94B94" w:rsidRDefault="00F94B94" w:rsidP="00F94B94">
      <w:pPr>
        <w:pStyle w:val="Listenabsatz"/>
        <w:numPr>
          <w:ilvl w:val="0"/>
          <w:numId w:val="6"/>
        </w:numPr>
        <w:spacing w:after="0" w:line="240" w:lineRule="auto"/>
        <w:rPr>
          <w:sz w:val="22"/>
        </w:rPr>
      </w:pPr>
      <w:r w:rsidRPr="00F94B94">
        <w:rPr>
          <w:sz w:val="22"/>
        </w:rPr>
        <w:t>Äpfel waschen und kleinschneiden</w:t>
      </w:r>
    </w:p>
    <w:p w14:paraId="477F2826" w14:textId="77777777" w:rsidR="00F94B94" w:rsidRPr="00F94B94" w:rsidRDefault="00F94B94" w:rsidP="00F94B94">
      <w:pPr>
        <w:pStyle w:val="Listenabsatz"/>
        <w:numPr>
          <w:ilvl w:val="0"/>
          <w:numId w:val="6"/>
        </w:numPr>
        <w:spacing w:after="0" w:line="240" w:lineRule="auto"/>
        <w:rPr>
          <w:sz w:val="22"/>
        </w:rPr>
      </w:pPr>
      <w:r w:rsidRPr="00F94B94">
        <w:rPr>
          <w:sz w:val="22"/>
        </w:rPr>
        <w:t>Äpfel in einem großen Topf kochen und dabei umrühren, pürieren</w:t>
      </w:r>
    </w:p>
    <w:p w14:paraId="74340302" w14:textId="77777777" w:rsidR="00F94B94" w:rsidRPr="00F94B94" w:rsidRDefault="00F94B94" w:rsidP="00F94B94">
      <w:pPr>
        <w:pStyle w:val="Listenabsatz"/>
        <w:numPr>
          <w:ilvl w:val="0"/>
          <w:numId w:val="6"/>
        </w:numPr>
        <w:spacing w:after="0" w:line="240" w:lineRule="auto"/>
        <w:rPr>
          <w:sz w:val="22"/>
        </w:rPr>
      </w:pPr>
      <w:r w:rsidRPr="00F94B94">
        <w:rPr>
          <w:sz w:val="22"/>
        </w:rPr>
        <w:t>Apfelmus auf den Pfannkuchen tun und essen</w:t>
      </w:r>
    </w:p>
    <w:p w14:paraId="0A644F54" w14:textId="77777777" w:rsidR="00F94B94" w:rsidRPr="00F94B94" w:rsidRDefault="00F94B94" w:rsidP="00F94B94">
      <w:pPr>
        <w:spacing w:after="0" w:line="240" w:lineRule="auto"/>
        <w:rPr>
          <w:i/>
          <w:iCs/>
          <w:sz w:val="22"/>
        </w:rPr>
      </w:pPr>
    </w:p>
    <w:p w14:paraId="4543F6B3" w14:textId="77777777" w:rsidR="00F94B94" w:rsidRPr="00F94B94" w:rsidRDefault="00F94B94" w:rsidP="00F94B94">
      <w:pPr>
        <w:spacing w:after="0" w:line="240" w:lineRule="auto"/>
        <w:rPr>
          <w:i/>
          <w:iCs/>
          <w:sz w:val="22"/>
        </w:rPr>
      </w:pPr>
    </w:p>
    <w:p w14:paraId="5B5BF8CF" w14:textId="77777777" w:rsidR="00F94B94" w:rsidRPr="00F94B94" w:rsidRDefault="00F94B94" w:rsidP="00F94B94">
      <w:pPr>
        <w:spacing w:after="0" w:line="240" w:lineRule="auto"/>
        <w:rPr>
          <w:i/>
          <w:iCs/>
          <w:sz w:val="22"/>
        </w:rPr>
      </w:pPr>
      <w:r w:rsidRPr="00F94B94">
        <w:rPr>
          <w:i/>
          <w:iCs/>
          <w:sz w:val="22"/>
        </w:rPr>
        <w:t xml:space="preserve">Quellen: </w:t>
      </w:r>
    </w:p>
    <w:p w14:paraId="7264F77C" w14:textId="77777777" w:rsidR="00F94B94" w:rsidRPr="00F94B94" w:rsidRDefault="00F94B94" w:rsidP="00F94B94">
      <w:pPr>
        <w:spacing w:after="0" w:line="240" w:lineRule="auto"/>
        <w:rPr>
          <w:sz w:val="22"/>
        </w:rPr>
      </w:pPr>
      <w:r w:rsidRPr="00F94B94">
        <w:rPr>
          <w:sz w:val="22"/>
          <w:shd w:val="clear" w:color="auto" w:fill="FFFFFF"/>
        </w:rPr>
        <w:t xml:space="preserve">Gesa </w:t>
      </w:r>
      <w:proofErr w:type="spellStart"/>
      <w:r w:rsidRPr="00F94B94">
        <w:rPr>
          <w:sz w:val="22"/>
          <w:shd w:val="clear" w:color="auto" w:fill="FFFFFF"/>
        </w:rPr>
        <w:t>Maschkowski</w:t>
      </w:r>
      <w:proofErr w:type="spellEnd"/>
      <w:r w:rsidRPr="00F94B94">
        <w:rPr>
          <w:sz w:val="22"/>
          <w:shd w:val="clear" w:color="auto" w:fill="FFFFFF"/>
        </w:rPr>
        <w:t xml:space="preserve"> et al. (2022): Getreideerzeugnisse und Nährmittel. </w:t>
      </w:r>
      <w:proofErr w:type="spellStart"/>
      <w:r w:rsidRPr="00F94B94">
        <w:rPr>
          <w:sz w:val="22"/>
          <w:shd w:val="clear" w:color="auto" w:fill="FFFFFF"/>
        </w:rPr>
        <w:t>BZfE</w:t>
      </w:r>
      <w:proofErr w:type="spellEnd"/>
      <w:r w:rsidRPr="00F94B94">
        <w:rPr>
          <w:sz w:val="22"/>
          <w:shd w:val="clear" w:color="auto" w:fill="FFFFFF"/>
        </w:rPr>
        <w:t xml:space="preserve">. </w:t>
      </w:r>
      <w:hyperlink r:id="rId10" w:history="1">
        <w:r w:rsidRPr="00F94B94">
          <w:rPr>
            <w:rStyle w:val="Hyperlink"/>
            <w:sz w:val="22"/>
            <w:shd w:val="clear" w:color="auto" w:fill="FFFFFF"/>
          </w:rPr>
          <w:t>https://www.bzfe.de/lebensmittel/lebensmittelkunde/getreideerzeugnisse-und-naehrmittel/</w:t>
        </w:r>
      </w:hyperlink>
      <w:r w:rsidRPr="00F94B94">
        <w:rPr>
          <w:sz w:val="22"/>
          <w:shd w:val="clear" w:color="auto" w:fill="FFFFFF"/>
        </w:rPr>
        <w:t xml:space="preserve"> </w:t>
      </w:r>
      <w:r w:rsidRPr="00F94B94">
        <w:rPr>
          <w:sz w:val="22"/>
        </w:rPr>
        <w:t>(abgerufen am: 28.08.2023).</w:t>
      </w:r>
    </w:p>
    <w:p w14:paraId="26774B88" w14:textId="77777777" w:rsidR="00F94B94" w:rsidRPr="00F94B94" w:rsidRDefault="00F94B94" w:rsidP="00F94B94">
      <w:pPr>
        <w:spacing w:after="0" w:line="240" w:lineRule="auto"/>
        <w:rPr>
          <w:sz w:val="22"/>
        </w:rPr>
      </w:pPr>
    </w:p>
    <w:p w14:paraId="49996112" w14:textId="2F0494CA" w:rsidR="00F94B94" w:rsidRPr="00F94B94" w:rsidRDefault="00F94B94" w:rsidP="00F94B94">
      <w:pPr>
        <w:spacing w:after="0" w:line="240" w:lineRule="auto"/>
        <w:rPr>
          <w:sz w:val="22"/>
        </w:rPr>
      </w:pPr>
      <w:r w:rsidRPr="00F94B94">
        <w:rPr>
          <w:sz w:val="22"/>
        </w:rPr>
        <w:t xml:space="preserve">SWR (2023): Was wird aus Weizen? </w:t>
      </w:r>
      <w:hyperlink r:id="rId11" w:history="1">
        <w:r w:rsidRPr="00F94B94">
          <w:rPr>
            <w:rStyle w:val="Hyperlink"/>
            <w:sz w:val="22"/>
          </w:rPr>
          <w:t>https://www.planet-schule.de/schwerpunkt/was-wo-wie-waechst/was-wird-aus-weizen-film-100.html</w:t>
        </w:r>
      </w:hyperlink>
      <w:r w:rsidRPr="00F94B94">
        <w:rPr>
          <w:sz w:val="22"/>
        </w:rPr>
        <w:t xml:space="preserve"> </w:t>
      </w:r>
      <w:r>
        <w:rPr>
          <w:sz w:val="22"/>
        </w:rPr>
        <w:t>c</w:t>
      </w:r>
    </w:p>
    <w:p w14:paraId="1C2DC004" w14:textId="77777777" w:rsidR="00F94B94" w:rsidRPr="00F94B94" w:rsidRDefault="00F94B94" w:rsidP="00F94B94">
      <w:pPr>
        <w:spacing w:after="0" w:line="240" w:lineRule="auto"/>
        <w:rPr>
          <w:sz w:val="22"/>
        </w:rPr>
      </w:pPr>
    </w:p>
    <w:p w14:paraId="222C1014" w14:textId="77777777" w:rsidR="00F94B94" w:rsidRPr="00F94B94" w:rsidRDefault="00F94B94" w:rsidP="00F94B94">
      <w:pPr>
        <w:spacing w:after="0" w:line="240" w:lineRule="auto"/>
        <w:rPr>
          <w:b/>
          <w:bCs/>
          <w:sz w:val="22"/>
        </w:rPr>
      </w:pPr>
    </w:p>
    <w:p w14:paraId="0F7192B4" w14:textId="77777777" w:rsidR="00F94B94" w:rsidRPr="00F94B94" w:rsidRDefault="00F94B94" w:rsidP="00F94B94">
      <w:pPr>
        <w:spacing w:after="0" w:line="240" w:lineRule="auto"/>
        <w:rPr>
          <w:b/>
          <w:bCs/>
          <w:sz w:val="22"/>
        </w:rPr>
      </w:pPr>
    </w:p>
    <w:p w14:paraId="1315C927" w14:textId="77777777" w:rsidR="00F94B94" w:rsidRPr="00F94B94" w:rsidRDefault="00F94B94" w:rsidP="00F94B94">
      <w:pPr>
        <w:spacing w:after="0" w:line="240" w:lineRule="auto"/>
        <w:rPr>
          <w:sz w:val="22"/>
        </w:rPr>
      </w:pPr>
      <w:r w:rsidRPr="00F94B94">
        <w:rPr>
          <w:b/>
          <w:bCs/>
          <w:sz w:val="22"/>
        </w:rPr>
        <w:t>Milchreis mit Zimt</w:t>
      </w:r>
      <w:r w:rsidRPr="00F94B94">
        <w:rPr>
          <w:sz w:val="22"/>
        </w:rPr>
        <w:t xml:space="preserve"> (Zutaten: Milch, Reis, Zimt)</w:t>
      </w:r>
    </w:p>
    <w:p w14:paraId="45D294C4" w14:textId="77777777" w:rsidR="00F94B94" w:rsidRPr="00F94B94" w:rsidRDefault="00F94B94" w:rsidP="00F94B94">
      <w:pPr>
        <w:spacing w:after="0" w:line="240" w:lineRule="auto"/>
        <w:rPr>
          <w:sz w:val="22"/>
        </w:rPr>
      </w:pPr>
      <w:r w:rsidRPr="00F94B94">
        <w:rPr>
          <w:sz w:val="22"/>
        </w:rPr>
        <w:t>1. Milch</w:t>
      </w:r>
    </w:p>
    <w:p w14:paraId="3AA1F480" w14:textId="77777777" w:rsidR="00F94B94" w:rsidRPr="00F94B94" w:rsidRDefault="00F94B94" w:rsidP="00F94B94">
      <w:pPr>
        <w:pStyle w:val="Listenabsatz"/>
        <w:numPr>
          <w:ilvl w:val="0"/>
          <w:numId w:val="4"/>
        </w:numPr>
        <w:spacing w:after="0" w:line="240" w:lineRule="auto"/>
        <w:rPr>
          <w:sz w:val="22"/>
        </w:rPr>
      </w:pPr>
      <w:r w:rsidRPr="00F94B94">
        <w:rPr>
          <w:sz w:val="22"/>
        </w:rPr>
        <w:t>Zum Bauernhof gehen (z. B. einmal um den Tisch gehen)</w:t>
      </w:r>
    </w:p>
    <w:p w14:paraId="722DAF69" w14:textId="77777777" w:rsidR="00F94B94" w:rsidRPr="00F94B94" w:rsidRDefault="00F94B94" w:rsidP="00F94B94">
      <w:pPr>
        <w:pStyle w:val="Listenabsatz"/>
        <w:numPr>
          <w:ilvl w:val="0"/>
          <w:numId w:val="4"/>
        </w:numPr>
        <w:spacing w:after="0" w:line="240" w:lineRule="auto"/>
        <w:rPr>
          <w:sz w:val="22"/>
        </w:rPr>
      </w:pPr>
      <w:r w:rsidRPr="00F94B94">
        <w:rPr>
          <w:sz w:val="22"/>
        </w:rPr>
        <w:t xml:space="preserve">Eine Kuh </w:t>
      </w:r>
      <w:proofErr w:type="gramStart"/>
      <w:r w:rsidRPr="00F94B94">
        <w:rPr>
          <w:sz w:val="22"/>
        </w:rPr>
        <w:t>melken</w:t>
      </w:r>
      <w:proofErr w:type="gramEnd"/>
    </w:p>
    <w:p w14:paraId="5DAF31F9" w14:textId="77777777" w:rsidR="00F94B94" w:rsidRPr="00F94B94" w:rsidRDefault="00F94B94" w:rsidP="00F94B94">
      <w:pPr>
        <w:pStyle w:val="Listenabsatz"/>
        <w:numPr>
          <w:ilvl w:val="0"/>
          <w:numId w:val="4"/>
        </w:numPr>
        <w:spacing w:after="0" w:line="240" w:lineRule="auto"/>
        <w:rPr>
          <w:sz w:val="22"/>
        </w:rPr>
      </w:pPr>
      <w:r w:rsidRPr="00F94B94">
        <w:rPr>
          <w:sz w:val="22"/>
        </w:rPr>
        <w:t>Die Milch in einem Eimer nach Hause tragen (z.B. in anderer Richtung um den Tisch herum)</w:t>
      </w:r>
    </w:p>
    <w:p w14:paraId="251D0DC7" w14:textId="77777777" w:rsidR="00F94B94" w:rsidRPr="00F94B94" w:rsidRDefault="00F94B94" w:rsidP="00F94B94">
      <w:pPr>
        <w:spacing w:after="0" w:line="240" w:lineRule="auto"/>
        <w:rPr>
          <w:sz w:val="22"/>
        </w:rPr>
      </w:pPr>
    </w:p>
    <w:p w14:paraId="66A6497B" w14:textId="77777777" w:rsidR="00F94B94" w:rsidRPr="00F94B94" w:rsidRDefault="00F94B94" w:rsidP="00F94B94">
      <w:pPr>
        <w:spacing w:after="0" w:line="240" w:lineRule="auto"/>
        <w:rPr>
          <w:sz w:val="22"/>
        </w:rPr>
      </w:pPr>
      <w:r w:rsidRPr="00F94B94">
        <w:rPr>
          <w:sz w:val="22"/>
        </w:rPr>
        <w:t>2. Milchreis</w:t>
      </w:r>
    </w:p>
    <w:p w14:paraId="145DEABF" w14:textId="77777777" w:rsidR="00F94B94" w:rsidRPr="00F94B94" w:rsidRDefault="00F94B94" w:rsidP="00F94B94">
      <w:pPr>
        <w:pStyle w:val="Listenabsatz"/>
        <w:numPr>
          <w:ilvl w:val="0"/>
          <w:numId w:val="7"/>
        </w:numPr>
        <w:spacing w:after="0" w:line="240" w:lineRule="auto"/>
        <w:rPr>
          <w:sz w:val="22"/>
        </w:rPr>
      </w:pPr>
      <w:r w:rsidRPr="00F94B94">
        <w:rPr>
          <w:sz w:val="22"/>
        </w:rPr>
        <w:t>Nach Asien fliegen (z. B. mit ausgebreiteten Armen wie ein Flugzeug einmal bis nach draußen laufen und zurück)</w:t>
      </w:r>
    </w:p>
    <w:p w14:paraId="72036CE9" w14:textId="77777777" w:rsidR="00F94B94" w:rsidRPr="00F94B94" w:rsidRDefault="00F94B94" w:rsidP="00F94B94">
      <w:pPr>
        <w:pStyle w:val="Listenabsatz"/>
        <w:numPr>
          <w:ilvl w:val="0"/>
          <w:numId w:val="7"/>
        </w:numPr>
        <w:spacing w:after="0" w:line="240" w:lineRule="auto"/>
        <w:rPr>
          <w:sz w:val="22"/>
        </w:rPr>
      </w:pPr>
      <w:r w:rsidRPr="00F94B94">
        <w:rPr>
          <w:sz w:val="22"/>
        </w:rPr>
        <w:t>Reiskörner aussähen und gießen (Reisanbau braucht sehr viel Wasser)</w:t>
      </w:r>
    </w:p>
    <w:p w14:paraId="08762A72" w14:textId="10FF5B3E" w:rsidR="00F94B94" w:rsidRDefault="00F94B94" w:rsidP="00F94B94">
      <w:pPr>
        <w:pStyle w:val="Listenabsatz"/>
        <w:numPr>
          <w:ilvl w:val="0"/>
          <w:numId w:val="7"/>
        </w:numPr>
        <w:spacing w:after="0" w:line="240" w:lineRule="auto"/>
        <w:rPr>
          <w:sz w:val="22"/>
        </w:rPr>
      </w:pPr>
      <w:r w:rsidRPr="00F94B94">
        <w:rPr>
          <w:sz w:val="22"/>
        </w:rPr>
        <w:t>Reis ernten: Halme abschneiden und bündeln, dreschen (auf den Boden legen und mit einem Holz darauf schlagen, damit sich die Reiskörner lösen)</w:t>
      </w:r>
    </w:p>
    <w:p w14:paraId="2F5C117F" w14:textId="77777777" w:rsidR="00F94B94" w:rsidRDefault="00F94B94">
      <w:pPr>
        <w:rPr>
          <w:sz w:val="22"/>
        </w:rPr>
      </w:pPr>
      <w:r>
        <w:rPr>
          <w:sz w:val="22"/>
        </w:rPr>
        <w:br w:type="page"/>
      </w:r>
    </w:p>
    <w:p w14:paraId="3E20F261" w14:textId="77777777" w:rsidR="00F94B94" w:rsidRPr="00F94B94" w:rsidRDefault="00F94B94" w:rsidP="00F94B94">
      <w:pPr>
        <w:pStyle w:val="Listenabsatz"/>
        <w:spacing w:after="0" w:line="240" w:lineRule="auto"/>
        <w:rPr>
          <w:sz w:val="22"/>
        </w:rPr>
      </w:pPr>
    </w:p>
    <w:p w14:paraId="38471E5F" w14:textId="77777777" w:rsidR="00F94B94" w:rsidRPr="00F94B94" w:rsidRDefault="00F94B94" w:rsidP="00F94B94">
      <w:pPr>
        <w:pStyle w:val="Listenabsatz"/>
        <w:numPr>
          <w:ilvl w:val="0"/>
          <w:numId w:val="7"/>
        </w:numPr>
        <w:spacing w:after="0" w:line="240" w:lineRule="auto"/>
        <w:rPr>
          <w:sz w:val="22"/>
        </w:rPr>
      </w:pPr>
      <w:r w:rsidRPr="00F94B94">
        <w:rPr>
          <w:sz w:val="22"/>
        </w:rPr>
        <w:t>Reiskörner in eine große Trommel füllen und schütteln (dabei reiben die Reiskörner aneinander und schälen sich gegenseitig)</w:t>
      </w:r>
    </w:p>
    <w:p w14:paraId="1B64FCE1" w14:textId="77777777" w:rsidR="00F94B94" w:rsidRPr="00F94B94" w:rsidRDefault="00F94B94" w:rsidP="00F94B94">
      <w:pPr>
        <w:pStyle w:val="Listenabsatz"/>
        <w:numPr>
          <w:ilvl w:val="0"/>
          <w:numId w:val="7"/>
        </w:numPr>
        <w:spacing w:after="0" w:line="240" w:lineRule="auto"/>
        <w:rPr>
          <w:sz w:val="22"/>
        </w:rPr>
      </w:pPr>
      <w:r w:rsidRPr="00F94B94">
        <w:rPr>
          <w:sz w:val="22"/>
        </w:rPr>
        <w:t>Mit dem reis wieder nach Hause fliegen</w:t>
      </w:r>
    </w:p>
    <w:p w14:paraId="0C45F977" w14:textId="77777777" w:rsidR="00F94B94" w:rsidRPr="00F94B94" w:rsidRDefault="00F94B94" w:rsidP="00F94B94">
      <w:pPr>
        <w:pStyle w:val="Listenabsatz"/>
        <w:numPr>
          <w:ilvl w:val="0"/>
          <w:numId w:val="7"/>
        </w:numPr>
        <w:spacing w:after="0" w:line="240" w:lineRule="auto"/>
        <w:rPr>
          <w:sz w:val="22"/>
        </w:rPr>
      </w:pPr>
      <w:r w:rsidRPr="00F94B94">
        <w:rPr>
          <w:sz w:val="22"/>
        </w:rPr>
        <w:t>Reis und Milch in einem Topf kochen und umrühren</w:t>
      </w:r>
    </w:p>
    <w:p w14:paraId="738006C5" w14:textId="77777777" w:rsidR="00F94B94" w:rsidRPr="00F94B94" w:rsidRDefault="00F94B94" w:rsidP="00F94B94">
      <w:pPr>
        <w:spacing w:after="0" w:line="240" w:lineRule="auto"/>
        <w:rPr>
          <w:sz w:val="22"/>
        </w:rPr>
      </w:pPr>
    </w:p>
    <w:p w14:paraId="1190AAC8" w14:textId="77777777" w:rsidR="00F94B94" w:rsidRPr="00F94B94" w:rsidRDefault="00F94B94" w:rsidP="00F94B94">
      <w:pPr>
        <w:spacing w:after="0" w:line="240" w:lineRule="auto"/>
        <w:rPr>
          <w:sz w:val="22"/>
        </w:rPr>
      </w:pPr>
      <w:r w:rsidRPr="00F94B94">
        <w:rPr>
          <w:sz w:val="22"/>
        </w:rPr>
        <w:t>3. Zimt</w:t>
      </w:r>
    </w:p>
    <w:p w14:paraId="75F46DD4" w14:textId="77777777" w:rsidR="00F94B94" w:rsidRPr="00F94B94" w:rsidRDefault="00F94B94" w:rsidP="00F94B94">
      <w:pPr>
        <w:pStyle w:val="Listenabsatz"/>
        <w:numPr>
          <w:ilvl w:val="0"/>
          <w:numId w:val="8"/>
        </w:numPr>
        <w:spacing w:after="0" w:line="240" w:lineRule="auto"/>
        <w:rPr>
          <w:sz w:val="22"/>
        </w:rPr>
      </w:pPr>
      <w:r w:rsidRPr="00F94B94">
        <w:rPr>
          <w:sz w:val="22"/>
        </w:rPr>
        <w:t>Nach Asien (Sri Lanka) fliegen</w:t>
      </w:r>
    </w:p>
    <w:p w14:paraId="3D26608B" w14:textId="77777777" w:rsidR="00F94B94" w:rsidRPr="00F94B94" w:rsidRDefault="00F94B94" w:rsidP="00F94B94">
      <w:pPr>
        <w:pStyle w:val="Listenabsatz"/>
        <w:numPr>
          <w:ilvl w:val="0"/>
          <w:numId w:val="8"/>
        </w:numPr>
        <w:spacing w:after="0" w:line="240" w:lineRule="auto"/>
        <w:rPr>
          <w:sz w:val="22"/>
        </w:rPr>
      </w:pPr>
      <w:r w:rsidRPr="00F94B94">
        <w:rPr>
          <w:sz w:val="22"/>
        </w:rPr>
        <w:t>Durch den Wald gehen und Zimtbäume suchen</w:t>
      </w:r>
    </w:p>
    <w:p w14:paraId="04527829" w14:textId="77777777" w:rsidR="00F94B94" w:rsidRPr="00F94B94" w:rsidRDefault="00F94B94" w:rsidP="00F94B94">
      <w:pPr>
        <w:pStyle w:val="Listenabsatz"/>
        <w:numPr>
          <w:ilvl w:val="0"/>
          <w:numId w:val="8"/>
        </w:numPr>
        <w:spacing w:after="0" w:line="240" w:lineRule="auto"/>
        <w:rPr>
          <w:sz w:val="22"/>
        </w:rPr>
      </w:pPr>
      <w:r w:rsidRPr="00F94B94">
        <w:rPr>
          <w:sz w:val="22"/>
        </w:rPr>
        <w:t>Mit einem Messer Rinde vom Zimtbaum abschälen und zum Trocknen hinlegen</w:t>
      </w:r>
    </w:p>
    <w:p w14:paraId="6AD87131" w14:textId="77777777" w:rsidR="00F94B94" w:rsidRPr="00F94B94" w:rsidRDefault="00F94B94" w:rsidP="00F94B94">
      <w:pPr>
        <w:pStyle w:val="Listenabsatz"/>
        <w:numPr>
          <w:ilvl w:val="0"/>
          <w:numId w:val="8"/>
        </w:numPr>
        <w:spacing w:after="0" w:line="240" w:lineRule="auto"/>
        <w:rPr>
          <w:sz w:val="22"/>
        </w:rPr>
      </w:pPr>
      <w:r w:rsidRPr="00F94B94">
        <w:rPr>
          <w:sz w:val="22"/>
        </w:rPr>
        <w:t xml:space="preserve">Die getrocknete Rinde in einer kleinen Mühle zu Pulver </w:t>
      </w:r>
      <w:proofErr w:type="gramStart"/>
      <w:r w:rsidRPr="00F94B94">
        <w:rPr>
          <w:sz w:val="22"/>
        </w:rPr>
        <w:t>mahlen</w:t>
      </w:r>
      <w:proofErr w:type="gramEnd"/>
      <w:r w:rsidRPr="00F94B94">
        <w:rPr>
          <w:sz w:val="22"/>
        </w:rPr>
        <w:t xml:space="preserve"> (dazu Kurbel-Bewegungen machen)</w:t>
      </w:r>
    </w:p>
    <w:p w14:paraId="0C7B5CC4" w14:textId="77777777" w:rsidR="00F94B94" w:rsidRPr="00F94B94" w:rsidRDefault="00F94B94" w:rsidP="00F94B94">
      <w:pPr>
        <w:pStyle w:val="Listenabsatz"/>
        <w:numPr>
          <w:ilvl w:val="0"/>
          <w:numId w:val="8"/>
        </w:numPr>
        <w:spacing w:after="0" w:line="240" w:lineRule="auto"/>
        <w:rPr>
          <w:sz w:val="22"/>
        </w:rPr>
      </w:pPr>
      <w:r w:rsidRPr="00F94B94">
        <w:rPr>
          <w:sz w:val="22"/>
        </w:rPr>
        <w:t>Mit dem Zimt-Pulver nach Hause fliegen</w:t>
      </w:r>
    </w:p>
    <w:p w14:paraId="73A27755" w14:textId="77777777" w:rsidR="00F94B94" w:rsidRPr="00F94B94" w:rsidRDefault="00F94B94" w:rsidP="00F94B94">
      <w:pPr>
        <w:pStyle w:val="Listenabsatz"/>
        <w:numPr>
          <w:ilvl w:val="0"/>
          <w:numId w:val="8"/>
        </w:numPr>
        <w:spacing w:after="0" w:line="240" w:lineRule="auto"/>
        <w:rPr>
          <w:sz w:val="22"/>
        </w:rPr>
      </w:pPr>
      <w:r w:rsidRPr="00F94B94">
        <w:rPr>
          <w:sz w:val="22"/>
        </w:rPr>
        <w:t>Den Zimt über den Milchreis streuen</w:t>
      </w:r>
    </w:p>
    <w:p w14:paraId="3AC8F78F" w14:textId="77777777" w:rsidR="00F94B94" w:rsidRPr="00F94B94" w:rsidRDefault="00F94B94" w:rsidP="00F94B94">
      <w:pPr>
        <w:spacing w:after="0" w:line="240" w:lineRule="auto"/>
        <w:rPr>
          <w:sz w:val="22"/>
        </w:rPr>
      </w:pPr>
    </w:p>
    <w:p w14:paraId="4ACDF035" w14:textId="77777777" w:rsidR="00F94B94" w:rsidRPr="00F94B94" w:rsidRDefault="00F94B94" w:rsidP="00F94B94">
      <w:pPr>
        <w:spacing w:after="0" w:line="240" w:lineRule="auto"/>
        <w:rPr>
          <w:sz w:val="22"/>
        </w:rPr>
      </w:pPr>
    </w:p>
    <w:p w14:paraId="5984F120" w14:textId="77777777" w:rsidR="00F94B94" w:rsidRPr="00F94B94" w:rsidRDefault="00F94B94" w:rsidP="00F94B94">
      <w:pPr>
        <w:spacing w:after="0" w:line="240" w:lineRule="auto"/>
        <w:rPr>
          <w:i/>
          <w:iCs/>
          <w:sz w:val="22"/>
        </w:rPr>
      </w:pPr>
    </w:p>
    <w:p w14:paraId="5C234A97" w14:textId="77777777" w:rsidR="00F94B94" w:rsidRPr="00F94B94" w:rsidRDefault="00F94B94" w:rsidP="00F94B94">
      <w:pPr>
        <w:spacing w:after="0" w:line="240" w:lineRule="auto"/>
        <w:rPr>
          <w:i/>
          <w:iCs/>
          <w:sz w:val="22"/>
        </w:rPr>
      </w:pPr>
      <w:r w:rsidRPr="00F94B94">
        <w:rPr>
          <w:i/>
          <w:iCs/>
          <w:sz w:val="22"/>
        </w:rPr>
        <w:t xml:space="preserve">Quellen: </w:t>
      </w:r>
    </w:p>
    <w:p w14:paraId="06349351" w14:textId="4BFE16A5" w:rsidR="00F94B94" w:rsidRPr="00F94B94" w:rsidRDefault="00F94B94" w:rsidP="00F94B94">
      <w:pPr>
        <w:spacing w:after="0" w:line="240" w:lineRule="auto"/>
        <w:rPr>
          <w:rFonts w:cstheme="minorHAnsi"/>
          <w:sz w:val="22"/>
        </w:rPr>
      </w:pPr>
      <w:r w:rsidRPr="00F94B94">
        <w:rPr>
          <w:rStyle w:val="Hervorhebung"/>
          <w:rFonts w:cstheme="minorHAnsi"/>
          <w:i w:val="0"/>
          <w:sz w:val="22"/>
          <w:shd w:val="clear" w:color="auto" w:fill="FFFFFF"/>
        </w:rPr>
        <w:t>Heidenhof, Friedericke (2020):</w:t>
      </w:r>
      <w:r w:rsidRPr="00F94B94">
        <w:rPr>
          <w:rStyle w:val="Hervorhebung"/>
          <w:rFonts w:cstheme="minorHAnsi"/>
          <w:sz w:val="22"/>
          <w:shd w:val="clear" w:color="auto" w:fill="FFFFFF"/>
        </w:rPr>
        <w:t xml:space="preserve"> </w:t>
      </w:r>
      <w:r w:rsidRPr="00F94B94">
        <w:rPr>
          <w:rFonts w:cstheme="minorHAnsi"/>
          <w:sz w:val="22"/>
        </w:rPr>
        <w:t xml:space="preserve"> </w:t>
      </w:r>
      <w:r w:rsidRPr="00F94B94">
        <w:rPr>
          <w:rFonts w:cstheme="minorHAnsi"/>
          <w:sz w:val="22"/>
          <w:shd w:val="clear" w:color="auto" w:fill="FFFFFF"/>
        </w:rPr>
        <w:t xml:space="preserve">Reis und </w:t>
      </w:r>
      <w:proofErr w:type="spellStart"/>
      <w:proofErr w:type="gramStart"/>
      <w:r w:rsidRPr="00F94B94">
        <w:rPr>
          <w:rFonts w:cstheme="minorHAnsi"/>
          <w:sz w:val="22"/>
          <w:shd w:val="clear" w:color="auto" w:fill="FFFFFF"/>
        </w:rPr>
        <w:t>Klimafolgen</w:t>
      </w:r>
      <w:r w:rsidRPr="00F94B94">
        <w:rPr>
          <w:rStyle w:val="sr-only"/>
          <w:rFonts w:cstheme="minorHAnsi"/>
          <w:sz w:val="22"/>
          <w:bdr w:val="none" w:sz="0" w:space="0" w:color="auto" w:frame="1"/>
          <w:shd w:val="clear" w:color="auto" w:fill="FFFFFF"/>
        </w:rPr>
        <w:t>:</w:t>
      </w:r>
      <w:r w:rsidRPr="00F94B94">
        <w:rPr>
          <w:rFonts w:cstheme="minorHAnsi"/>
          <w:sz w:val="22"/>
          <w:shd w:val="clear" w:color="auto" w:fill="FFFFFF"/>
        </w:rPr>
        <w:t>Bakterien</w:t>
      </w:r>
      <w:proofErr w:type="spellEnd"/>
      <w:proofErr w:type="gramEnd"/>
      <w:r w:rsidRPr="00F94B94">
        <w:rPr>
          <w:rFonts w:cstheme="minorHAnsi"/>
          <w:sz w:val="22"/>
          <w:shd w:val="clear" w:color="auto" w:fill="FFFFFF"/>
        </w:rPr>
        <w:t xml:space="preserve"> im Test gegen Treibhausgase. </w:t>
      </w:r>
      <w:proofErr w:type="spellStart"/>
      <w:r w:rsidRPr="00F94B94">
        <w:rPr>
          <w:rFonts w:cstheme="minorHAnsi"/>
          <w:sz w:val="22"/>
        </w:rPr>
        <w:t>BZfE</w:t>
      </w:r>
      <w:proofErr w:type="spellEnd"/>
      <w:r w:rsidRPr="00F94B94">
        <w:rPr>
          <w:rFonts w:cstheme="minorHAnsi"/>
          <w:sz w:val="22"/>
        </w:rPr>
        <w:t xml:space="preserve">. </w:t>
      </w:r>
      <w:hyperlink r:id="rId12" w:history="1">
        <w:r w:rsidRPr="00F94B94">
          <w:rPr>
            <w:rStyle w:val="Hyperlink"/>
            <w:rFonts w:cstheme="minorHAnsi"/>
            <w:sz w:val="22"/>
          </w:rPr>
          <w:t>https://www.bzfe.de/service/news/aktuelle-meldungen/news-archiv/meldungen-2020/mai/reis-und-klimafolgen/</w:t>
        </w:r>
      </w:hyperlink>
      <w:r w:rsidRPr="00F94B94">
        <w:rPr>
          <w:rFonts w:cstheme="minorHAnsi"/>
          <w:sz w:val="22"/>
        </w:rPr>
        <w:t xml:space="preserve"> (ab</w:t>
      </w:r>
      <w:r>
        <w:rPr>
          <w:rFonts w:cstheme="minorHAnsi"/>
          <w:sz w:val="22"/>
        </w:rPr>
        <w:t>gerufen am 28.08.2023).</w:t>
      </w:r>
    </w:p>
    <w:p w14:paraId="15D18EEE" w14:textId="77777777" w:rsidR="00F94B94" w:rsidRPr="00F94B94" w:rsidRDefault="00F94B94" w:rsidP="00F94B94">
      <w:pPr>
        <w:spacing w:after="0" w:line="240" w:lineRule="auto"/>
        <w:rPr>
          <w:rFonts w:cstheme="minorHAnsi"/>
          <w:sz w:val="22"/>
          <w:shd w:val="clear" w:color="auto" w:fill="FFFFFF"/>
        </w:rPr>
      </w:pPr>
    </w:p>
    <w:p w14:paraId="5813381A" w14:textId="3F6BECCD" w:rsidR="00F94B94" w:rsidRPr="00F94B94" w:rsidRDefault="00F94B94" w:rsidP="00F94B94">
      <w:pPr>
        <w:spacing w:after="0" w:line="240" w:lineRule="auto"/>
        <w:rPr>
          <w:rFonts w:cstheme="minorHAnsi"/>
          <w:sz w:val="22"/>
        </w:rPr>
      </w:pPr>
      <w:r w:rsidRPr="00F94B94">
        <w:rPr>
          <w:rFonts w:cstheme="minorHAnsi"/>
          <w:sz w:val="22"/>
          <w:shd w:val="clear" w:color="auto" w:fill="FFFFFF"/>
        </w:rPr>
        <w:t xml:space="preserve">Gesa </w:t>
      </w:r>
      <w:proofErr w:type="spellStart"/>
      <w:r w:rsidRPr="00F94B94">
        <w:rPr>
          <w:rFonts w:cstheme="minorHAnsi"/>
          <w:sz w:val="22"/>
          <w:shd w:val="clear" w:color="auto" w:fill="FFFFFF"/>
        </w:rPr>
        <w:t>Maschkowski</w:t>
      </w:r>
      <w:proofErr w:type="spellEnd"/>
      <w:r w:rsidRPr="00F94B94">
        <w:rPr>
          <w:rFonts w:cstheme="minorHAnsi"/>
          <w:sz w:val="22"/>
          <w:shd w:val="clear" w:color="auto" w:fill="FFFFFF"/>
        </w:rPr>
        <w:t xml:space="preserve">, BLE; Rüdiger </w:t>
      </w:r>
      <w:proofErr w:type="spellStart"/>
      <w:r w:rsidRPr="00F94B94">
        <w:rPr>
          <w:rFonts w:cstheme="minorHAnsi"/>
          <w:sz w:val="22"/>
          <w:shd w:val="clear" w:color="auto" w:fill="FFFFFF"/>
        </w:rPr>
        <w:t>Lobitz</w:t>
      </w:r>
      <w:proofErr w:type="spellEnd"/>
      <w:r w:rsidRPr="00F94B94">
        <w:rPr>
          <w:rFonts w:cstheme="minorHAnsi"/>
          <w:sz w:val="22"/>
          <w:shd w:val="clear" w:color="auto" w:fill="FFFFFF"/>
        </w:rPr>
        <w:t xml:space="preserve"> (2022): Zucker</w:t>
      </w:r>
      <w:r w:rsidRPr="00F94B94">
        <w:rPr>
          <w:rStyle w:val="sr-only"/>
          <w:rFonts w:cstheme="minorHAnsi"/>
          <w:sz w:val="22"/>
          <w:bdr w:val="none" w:sz="0" w:space="0" w:color="auto" w:frame="1"/>
          <w:shd w:val="clear" w:color="auto" w:fill="FFFFFF"/>
        </w:rPr>
        <w:t xml:space="preserve">: </w:t>
      </w:r>
      <w:r w:rsidRPr="00F94B94">
        <w:rPr>
          <w:rFonts w:cstheme="minorHAnsi"/>
          <w:sz w:val="22"/>
          <w:shd w:val="clear" w:color="auto" w:fill="FFFFFF"/>
        </w:rPr>
        <w:t xml:space="preserve">Beliebtes Süßungsmittel in vielen Varianten. </w:t>
      </w:r>
      <w:proofErr w:type="spellStart"/>
      <w:r w:rsidRPr="00F94B94">
        <w:rPr>
          <w:rFonts w:cstheme="minorHAnsi"/>
          <w:sz w:val="22"/>
        </w:rPr>
        <w:t>BZfE</w:t>
      </w:r>
      <w:proofErr w:type="spellEnd"/>
      <w:r w:rsidRPr="00F94B94">
        <w:rPr>
          <w:rFonts w:cstheme="minorHAnsi"/>
          <w:sz w:val="22"/>
        </w:rPr>
        <w:t xml:space="preserve">. </w:t>
      </w:r>
      <w:hyperlink r:id="rId13" w:history="1">
        <w:r w:rsidRPr="00F94B94">
          <w:rPr>
            <w:rStyle w:val="Hyperlink"/>
            <w:rFonts w:cstheme="minorHAnsi"/>
            <w:sz w:val="22"/>
          </w:rPr>
          <w:t>https://www.bzfe.de/lebensmittel/lebensmittelkunde/zucker/</w:t>
        </w:r>
      </w:hyperlink>
      <w:r>
        <w:rPr>
          <w:rStyle w:val="Hyperlink"/>
          <w:rFonts w:cstheme="minorHAnsi"/>
          <w:color w:val="auto"/>
          <w:sz w:val="22"/>
          <w:u w:val="none"/>
          <w:lang w:val="en-GB"/>
        </w:rPr>
        <w:t xml:space="preserve"> </w:t>
      </w:r>
      <w:r w:rsidRPr="00F94B94">
        <w:rPr>
          <w:rFonts w:cstheme="minorHAnsi"/>
          <w:sz w:val="22"/>
        </w:rPr>
        <w:t>(ab</w:t>
      </w:r>
      <w:r>
        <w:rPr>
          <w:rFonts w:cstheme="minorHAnsi"/>
          <w:sz w:val="22"/>
        </w:rPr>
        <w:t>gerufen am 28.08.2023).</w:t>
      </w:r>
    </w:p>
    <w:p w14:paraId="016B45B6" w14:textId="77777777" w:rsidR="00F94B94" w:rsidRDefault="00F94B94" w:rsidP="00F94B94">
      <w:pPr>
        <w:spacing w:after="0" w:line="240" w:lineRule="auto"/>
        <w:rPr>
          <w:rFonts w:cstheme="minorHAnsi"/>
          <w:sz w:val="22"/>
        </w:rPr>
      </w:pPr>
    </w:p>
    <w:p w14:paraId="745C1136" w14:textId="450B9D3A" w:rsidR="00F94B94" w:rsidRPr="00F94B94" w:rsidRDefault="00F94B94" w:rsidP="00F94B94">
      <w:pPr>
        <w:spacing w:after="0" w:line="240" w:lineRule="auto"/>
        <w:rPr>
          <w:sz w:val="22"/>
        </w:rPr>
      </w:pPr>
      <w:proofErr w:type="spellStart"/>
      <w:r w:rsidRPr="00F94B94">
        <w:rPr>
          <w:rFonts w:cstheme="minorHAnsi"/>
          <w:sz w:val="22"/>
        </w:rPr>
        <w:t>Lobitz</w:t>
      </w:r>
      <w:proofErr w:type="spellEnd"/>
      <w:r w:rsidRPr="00F94B94">
        <w:rPr>
          <w:rFonts w:cstheme="minorHAnsi"/>
          <w:sz w:val="22"/>
        </w:rPr>
        <w:t>, Rüdiger (2022): Zimt ist nicht gleich Zimt.</w:t>
      </w:r>
      <w:r w:rsidRPr="00F94B94">
        <w:rPr>
          <w:sz w:val="22"/>
        </w:rPr>
        <w:t xml:space="preserve"> </w:t>
      </w:r>
      <w:proofErr w:type="spellStart"/>
      <w:r w:rsidRPr="00F94B94">
        <w:rPr>
          <w:sz w:val="22"/>
        </w:rPr>
        <w:t>BZfE</w:t>
      </w:r>
      <w:proofErr w:type="spellEnd"/>
      <w:r w:rsidRPr="00F94B94">
        <w:rPr>
          <w:sz w:val="22"/>
        </w:rPr>
        <w:t xml:space="preserve">. </w:t>
      </w:r>
      <w:hyperlink r:id="rId14" w:history="1">
        <w:r w:rsidRPr="0002456E">
          <w:rPr>
            <w:rStyle w:val="Hyperlink"/>
            <w:rFonts w:cstheme="minorHAnsi"/>
            <w:sz w:val="22"/>
          </w:rPr>
          <w:t>https://www.bzfe.de/service/news/aktuelle-meldungen/news-archiv/meldungen-2022/dezember/zimt-ist-nicht-gleich-zimt/</w:t>
        </w:r>
      </w:hyperlink>
      <w:r>
        <w:rPr>
          <w:rFonts w:cstheme="minorHAnsi"/>
          <w:sz w:val="22"/>
        </w:rPr>
        <w:t xml:space="preserve"> </w:t>
      </w:r>
      <w:bookmarkStart w:id="0" w:name="_GoBack"/>
      <w:bookmarkEnd w:id="0"/>
      <w:r w:rsidRPr="00F94B94">
        <w:rPr>
          <w:rFonts w:cstheme="minorHAnsi"/>
          <w:sz w:val="22"/>
        </w:rPr>
        <w:t>(ab</w:t>
      </w:r>
      <w:r>
        <w:rPr>
          <w:rFonts w:cstheme="minorHAnsi"/>
          <w:sz w:val="22"/>
        </w:rPr>
        <w:t>gerufen am 28.08.2023).</w:t>
      </w:r>
    </w:p>
    <w:p w14:paraId="0B0D47AC" w14:textId="77777777" w:rsidR="00F94B94" w:rsidRPr="00F94B94" w:rsidRDefault="00F94B94" w:rsidP="00F94B94">
      <w:pPr>
        <w:spacing w:after="0" w:line="240" w:lineRule="auto"/>
        <w:rPr>
          <w:sz w:val="22"/>
        </w:rPr>
      </w:pPr>
    </w:p>
    <w:p w14:paraId="21A3AA97" w14:textId="77777777" w:rsidR="00F94B94" w:rsidRPr="00F94B94" w:rsidRDefault="00F94B94" w:rsidP="00F94B94">
      <w:pPr>
        <w:spacing w:line="276" w:lineRule="auto"/>
        <w:rPr>
          <w:b/>
          <w:sz w:val="22"/>
          <w:u w:val="single"/>
        </w:rPr>
      </w:pPr>
    </w:p>
    <w:sectPr w:rsidR="00F94B94" w:rsidRPr="00F94B94">
      <w:headerReference w:type="default" r:id="rId15"/>
      <w:footerReference w:type="default" r:id="rId16"/>
      <w:pgSz w:w="11906" w:h="16838"/>
      <w:pgMar w:top="1417" w:right="1417" w:bottom="1134"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E8E31E" w16cex:dateUtc="2021-03-02T15:15:00Z"/>
  <w16cex:commentExtensible w16cex:durableId="23E8E406" w16cex:dateUtc="2021-03-02T15:19:00Z"/>
  <w16cex:commentExtensible w16cex:durableId="23E790A1" w16cex:dateUtc="2021-03-01T15:1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8B4BD1" w14:textId="77777777" w:rsidR="0057372C" w:rsidRDefault="0057372C" w:rsidP="00826108">
      <w:pPr>
        <w:spacing w:after="0" w:line="240" w:lineRule="auto"/>
      </w:pPr>
      <w:r>
        <w:separator/>
      </w:r>
    </w:p>
  </w:endnote>
  <w:endnote w:type="continuationSeparator" w:id="0">
    <w:p w14:paraId="35BBD733" w14:textId="77777777" w:rsidR="0057372C" w:rsidRDefault="0057372C" w:rsidP="008261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1C0B9" w14:textId="17E4CEAE" w:rsidR="00114885" w:rsidRDefault="00481BA4">
    <w:pPr>
      <w:pStyle w:val="Fuzeile"/>
      <w:jc w:val="right"/>
    </w:pPr>
    <w:r>
      <w:rPr>
        <w:noProof/>
      </w:rPr>
      <w:drawing>
        <wp:anchor distT="0" distB="0" distL="114300" distR="114300" simplePos="0" relativeHeight="251669504" behindDoc="0" locked="0" layoutInCell="1" allowOverlap="1" wp14:anchorId="3FD99AE4" wp14:editId="329543F7">
          <wp:simplePos x="0" y="0"/>
          <wp:positionH relativeFrom="column">
            <wp:posOffset>4990465</wp:posOffset>
          </wp:positionH>
          <wp:positionV relativeFrom="paragraph">
            <wp:posOffset>-345440</wp:posOffset>
          </wp:positionV>
          <wp:extent cx="1220400" cy="673200"/>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0400" cy="67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78A275" w14:textId="2EECFE30" w:rsidR="00114885" w:rsidRDefault="00481BA4" w:rsidP="00F6495A">
    <w:pPr>
      <w:pStyle w:val="Fuzeile"/>
    </w:pPr>
    <w:r>
      <w:rPr>
        <w:noProof/>
      </w:rPr>
      <w:drawing>
        <wp:anchor distT="0" distB="0" distL="114300" distR="114300" simplePos="0" relativeHeight="251667456" behindDoc="0" locked="0" layoutInCell="1" allowOverlap="1" wp14:anchorId="01B65766" wp14:editId="54E051BA">
          <wp:simplePos x="0" y="0"/>
          <wp:positionH relativeFrom="column">
            <wp:posOffset>-586740</wp:posOffset>
          </wp:positionH>
          <wp:positionV relativeFrom="page">
            <wp:posOffset>9253220</wp:posOffset>
          </wp:positionV>
          <wp:extent cx="1616400" cy="1177200"/>
          <wp:effectExtent l="514350" t="495300" r="536575" b="594995"/>
          <wp:wrapNone/>
          <wp:docPr id="40" name="Grafik 39">
            <a:extLst xmlns:a="http://schemas.openxmlformats.org/drawingml/2006/main">
              <a:ext uri="{FF2B5EF4-FFF2-40B4-BE49-F238E27FC236}">
                <a16:creationId xmlns:a16="http://schemas.microsoft.com/office/drawing/2014/main" id="{BE98AC1A-920B-4E1D-BAD6-5D4B1C5C00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39">
                    <a:extLst>
                      <a:ext uri="{FF2B5EF4-FFF2-40B4-BE49-F238E27FC236}">
                        <a16:creationId xmlns:a16="http://schemas.microsoft.com/office/drawing/2014/main" id="{BE98AC1A-920B-4E1D-BAD6-5D4B1C5C0098}"/>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616400" cy="1177200"/>
                  </a:xfrm>
                  <a:prstGeom prst="rect">
                    <a:avLst/>
                  </a:prstGeom>
                  <a:effectLst>
                    <a:outerShdw blurRad="584200" dist="50800" dir="5400000" algn="ctr" rotWithShape="0">
                      <a:sysClr val="window" lastClr="FFFFFF"/>
                    </a:outerShdw>
                    <a:softEdge rad="0"/>
                  </a:effec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410683" w14:textId="77777777" w:rsidR="0057372C" w:rsidRDefault="0057372C" w:rsidP="00826108">
      <w:pPr>
        <w:spacing w:after="0" w:line="240" w:lineRule="auto"/>
      </w:pPr>
      <w:r>
        <w:separator/>
      </w:r>
    </w:p>
  </w:footnote>
  <w:footnote w:type="continuationSeparator" w:id="0">
    <w:p w14:paraId="5D5F5356" w14:textId="77777777" w:rsidR="0057372C" w:rsidRDefault="0057372C" w:rsidP="008261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ACCDE7" w14:textId="370CB562" w:rsidR="00A84119" w:rsidRDefault="00A84119">
    <w:pPr>
      <w:pStyle w:val="Kopfzeile"/>
    </w:pPr>
    <w:r w:rsidRPr="00A84119">
      <w:rPr>
        <w:noProof/>
      </w:rPr>
      <w:t xml:space="preserve"> </w:t>
    </w:r>
    <w:r w:rsidR="00481BA4">
      <w:rPr>
        <w:noProof/>
      </w:rPr>
      <w:drawing>
        <wp:anchor distT="0" distB="0" distL="114300" distR="114300" simplePos="0" relativeHeight="251665408" behindDoc="0" locked="0" layoutInCell="1" allowOverlap="1" wp14:anchorId="7D974006" wp14:editId="02A6EDE0">
          <wp:simplePos x="0" y="0"/>
          <wp:positionH relativeFrom="page">
            <wp:posOffset>4990465</wp:posOffset>
          </wp:positionH>
          <wp:positionV relativeFrom="page">
            <wp:posOffset>168910</wp:posOffset>
          </wp:positionV>
          <wp:extent cx="2484000" cy="1022400"/>
          <wp:effectExtent l="0" t="0" r="0" b="6350"/>
          <wp:wrapNone/>
          <wp:docPr id="24" name="Grafik 23">
            <a:extLst xmlns:a="http://schemas.openxmlformats.org/drawingml/2006/main">
              <a:ext uri="{FF2B5EF4-FFF2-40B4-BE49-F238E27FC236}">
                <a16:creationId xmlns:a16="http://schemas.microsoft.com/office/drawing/2014/main" id="{57BA37C0-D5EE-4B3C-9F44-C1D27429CF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3">
                    <a:extLst>
                      <a:ext uri="{FF2B5EF4-FFF2-40B4-BE49-F238E27FC236}">
                        <a16:creationId xmlns:a16="http://schemas.microsoft.com/office/drawing/2014/main" id="{57BA37C0-D5EE-4B3C-9F44-C1D27429CFBA}"/>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484000" cy="1022400"/>
                  </a:xfrm>
                  <a:prstGeom prst="rect">
                    <a:avLst/>
                  </a:prstGeom>
                </pic:spPr>
              </pic:pic>
            </a:graphicData>
          </a:graphic>
          <wp14:sizeRelH relativeFrom="margin">
            <wp14:pctWidth>0</wp14:pctWidth>
          </wp14:sizeRelH>
          <wp14:sizeRelV relativeFrom="margin">
            <wp14:pctHeight>0</wp14:pctHeight>
          </wp14:sizeRelV>
        </wp:anchor>
      </w:drawing>
    </w:r>
    <w:r w:rsidR="00481BA4">
      <w:rPr>
        <w:noProof/>
      </w:rPr>
      <w:drawing>
        <wp:anchor distT="0" distB="0" distL="114300" distR="114300" simplePos="0" relativeHeight="251663360" behindDoc="0" locked="0" layoutInCell="1" allowOverlap="1" wp14:anchorId="6D150140" wp14:editId="31EC83FE">
          <wp:simplePos x="0" y="0"/>
          <wp:positionH relativeFrom="column">
            <wp:posOffset>-273685</wp:posOffset>
          </wp:positionH>
          <wp:positionV relativeFrom="paragraph">
            <wp:posOffset>0</wp:posOffset>
          </wp:positionV>
          <wp:extent cx="1382400" cy="424800"/>
          <wp:effectExtent l="0" t="0" r="0" b="0"/>
          <wp:wrapSquare wrapText="bothSides"/>
          <wp:docPr id="42" name="Grafik 41">
            <a:extLst xmlns:a="http://schemas.openxmlformats.org/drawingml/2006/main">
              <a:ext uri="{FF2B5EF4-FFF2-40B4-BE49-F238E27FC236}">
                <a16:creationId xmlns:a16="http://schemas.microsoft.com/office/drawing/2014/main" id="{7D43DFF5-6A98-4088-A86A-70105141B5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1">
                    <a:extLst>
                      <a:ext uri="{FF2B5EF4-FFF2-40B4-BE49-F238E27FC236}">
                        <a16:creationId xmlns:a16="http://schemas.microsoft.com/office/drawing/2014/main" id="{7D43DFF5-6A98-4088-A86A-70105141B5A6}"/>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382400" cy="424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E44E6B"/>
    <w:multiLevelType w:val="hybridMultilevel"/>
    <w:tmpl w:val="500AEE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0CB1404"/>
    <w:multiLevelType w:val="hybridMultilevel"/>
    <w:tmpl w:val="376220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BE1604D"/>
    <w:multiLevelType w:val="hybridMultilevel"/>
    <w:tmpl w:val="6D4426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220054A"/>
    <w:multiLevelType w:val="hybridMultilevel"/>
    <w:tmpl w:val="549674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84E18B9"/>
    <w:multiLevelType w:val="hybridMultilevel"/>
    <w:tmpl w:val="397807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74669B7"/>
    <w:multiLevelType w:val="hybridMultilevel"/>
    <w:tmpl w:val="E0C4828C"/>
    <w:lvl w:ilvl="0" w:tplc="04070001">
      <w:start w:val="1"/>
      <w:numFmt w:val="bullet"/>
      <w:lvlText w:val=""/>
      <w:lvlJc w:val="left"/>
      <w:pPr>
        <w:ind w:left="768" w:hanging="360"/>
      </w:pPr>
      <w:rPr>
        <w:rFonts w:ascii="Symbol" w:hAnsi="Symbol" w:hint="default"/>
      </w:rPr>
    </w:lvl>
    <w:lvl w:ilvl="1" w:tplc="04070003" w:tentative="1">
      <w:start w:val="1"/>
      <w:numFmt w:val="bullet"/>
      <w:lvlText w:val="o"/>
      <w:lvlJc w:val="left"/>
      <w:pPr>
        <w:ind w:left="1488" w:hanging="360"/>
      </w:pPr>
      <w:rPr>
        <w:rFonts w:ascii="Courier New" w:hAnsi="Courier New" w:cs="Courier New" w:hint="default"/>
      </w:rPr>
    </w:lvl>
    <w:lvl w:ilvl="2" w:tplc="04070005" w:tentative="1">
      <w:start w:val="1"/>
      <w:numFmt w:val="bullet"/>
      <w:lvlText w:val=""/>
      <w:lvlJc w:val="left"/>
      <w:pPr>
        <w:ind w:left="2208" w:hanging="360"/>
      </w:pPr>
      <w:rPr>
        <w:rFonts w:ascii="Wingdings" w:hAnsi="Wingdings" w:hint="default"/>
      </w:rPr>
    </w:lvl>
    <w:lvl w:ilvl="3" w:tplc="04070001" w:tentative="1">
      <w:start w:val="1"/>
      <w:numFmt w:val="bullet"/>
      <w:lvlText w:val=""/>
      <w:lvlJc w:val="left"/>
      <w:pPr>
        <w:ind w:left="2928" w:hanging="360"/>
      </w:pPr>
      <w:rPr>
        <w:rFonts w:ascii="Symbol" w:hAnsi="Symbol" w:hint="default"/>
      </w:rPr>
    </w:lvl>
    <w:lvl w:ilvl="4" w:tplc="04070003" w:tentative="1">
      <w:start w:val="1"/>
      <w:numFmt w:val="bullet"/>
      <w:lvlText w:val="o"/>
      <w:lvlJc w:val="left"/>
      <w:pPr>
        <w:ind w:left="3648" w:hanging="360"/>
      </w:pPr>
      <w:rPr>
        <w:rFonts w:ascii="Courier New" w:hAnsi="Courier New" w:cs="Courier New" w:hint="default"/>
      </w:rPr>
    </w:lvl>
    <w:lvl w:ilvl="5" w:tplc="04070005" w:tentative="1">
      <w:start w:val="1"/>
      <w:numFmt w:val="bullet"/>
      <w:lvlText w:val=""/>
      <w:lvlJc w:val="left"/>
      <w:pPr>
        <w:ind w:left="4368" w:hanging="360"/>
      </w:pPr>
      <w:rPr>
        <w:rFonts w:ascii="Wingdings" w:hAnsi="Wingdings" w:hint="default"/>
      </w:rPr>
    </w:lvl>
    <w:lvl w:ilvl="6" w:tplc="04070001" w:tentative="1">
      <w:start w:val="1"/>
      <w:numFmt w:val="bullet"/>
      <w:lvlText w:val=""/>
      <w:lvlJc w:val="left"/>
      <w:pPr>
        <w:ind w:left="5088" w:hanging="360"/>
      </w:pPr>
      <w:rPr>
        <w:rFonts w:ascii="Symbol" w:hAnsi="Symbol" w:hint="default"/>
      </w:rPr>
    </w:lvl>
    <w:lvl w:ilvl="7" w:tplc="04070003" w:tentative="1">
      <w:start w:val="1"/>
      <w:numFmt w:val="bullet"/>
      <w:lvlText w:val="o"/>
      <w:lvlJc w:val="left"/>
      <w:pPr>
        <w:ind w:left="5808" w:hanging="360"/>
      </w:pPr>
      <w:rPr>
        <w:rFonts w:ascii="Courier New" w:hAnsi="Courier New" w:cs="Courier New" w:hint="default"/>
      </w:rPr>
    </w:lvl>
    <w:lvl w:ilvl="8" w:tplc="04070005" w:tentative="1">
      <w:start w:val="1"/>
      <w:numFmt w:val="bullet"/>
      <w:lvlText w:val=""/>
      <w:lvlJc w:val="left"/>
      <w:pPr>
        <w:ind w:left="6528" w:hanging="360"/>
      </w:pPr>
      <w:rPr>
        <w:rFonts w:ascii="Wingdings" w:hAnsi="Wingdings" w:hint="default"/>
      </w:rPr>
    </w:lvl>
  </w:abstractNum>
  <w:abstractNum w:abstractNumId="6" w15:restartNumberingAfterBreak="0">
    <w:nsid w:val="5F992DE2"/>
    <w:multiLevelType w:val="hybridMultilevel"/>
    <w:tmpl w:val="C05C38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EE213B2"/>
    <w:multiLevelType w:val="hybridMultilevel"/>
    <w:tmpl w:val="8D8837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2"/>
  </w:num>
  <w:num w:numId="5">
    <w:abstractNumId w:val="3"/>
  </w:num>
  <w:num w:numId="6">
    <w:abstractNumId w:val="6"/>
  </w:num>
  <w:num w:numId="7">
    <w:abstractNumId w:val="7"/>
  </w:num>
  <w:num w:numId="8">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09E7"/>
    <w:rsid w:val="00013AA0"/>
    <w:rsid w:val="00014035"/>
    <w:rsid w:val="00020B99"/>
    <w:rsid w:val="000247FA"/>
    <w:rsid w:val="000309E7"/>
    <w:rsid w:val="000410D4"/>
    <w:rsid w:val="00051F92"/>
    <w:rsid w:val="00066D71"/>
    <w:rsid w:val="00072CB1"/>
    <w:rsid w:val="000731BE"/>
    <w:rsid w:val="000762F4"/>
    <w:rsid w:val="00077969"/>
    <w:rsid w:val="0008118D"/>
    <w:rsid w:val="0008168E"/>
    <w:rsid w:val="00096EE6"/>
    <w:rsid w:val="000A63A7"/>
    <w:rsid w:val="000B0B45"/>
    <w:rsid w:val="000D4A49"/>
    <w:rsid w:val="000D682D"/>
    <w:rsid w:val="000E0849"/>
    <w:rsid w:val="000F037D"/>
    <w:rsid w:val="000F3A22"/>
    <w:rsid w:val="000F4D06"/>
    <w:rsid w:val="00104A77"/>
    <w:rsid w:val="00114885"/>
    <w:rsid w:val="00122188"/>
    <w:rsid w:val="001317B6"/>
    <w:rsid w:val="001416EB"/>
    <w:rsid w:val="00142A99"/>
    <w:rsid w:val="00152EAE"/>
    <w:rsid w:val="00153CE4"/>
    <w:rsid w:val="001545C8"/>
    <w:rsid w:val="00154AE7"/>
    <w:rsid w:val="0015658E"/>
    <w:rsid w:val="0016286E"/>
    <w:rsid w:val="00173282"/>
    <w:rsid w:val="001814C0"/>
    <w:rsid w:val="00187284"/>
    <w:rsid w:val="001878E1"/>
    <w:rsid w:val="0019091A"/>
    <w:rsid w:val="00190DE6"/>
    <w:rsid w:val="001A42B9"/>
    <w:rsid w:val="001B2C4C"/>
    <w:rsid w:val="001D1827"/>
    <w:rsid w:val="001E2757"/>
    <w:rsid w:val="001F3D4F"/>
    <w:rsid w:val="00201240"/>
    <w:rsid w:val="002115A2"/>
    <w:rsid w:val="00211D34"/>
    <w:rsid w:val="00213114"/>
    <w:rsid w:val="002643E8"/>
    <w:rsid w:val="00277091"/>
    <w:rsid w:val="002804F8"/>
    <w:rsid w:val="002919BA"/>
    <w:rsid w:val="002B3ABB"/>
    <w:rsid w:val="002D2670"/>
    <w:rsid w:val="002D2FD8"/>
    <w:rsid w:val="002D3DDF"/>
    <w:rsid w:val="00304743"/>
    <w:rsid w:val="00317FF4"/>
    <w:rsid w:val="0032565E"/>
    <w:rsid w:val="00337C16"/>
    <w:rsid w:val="00340AB0"/>
    <w:rsid w:val="00354267"/>
    <w:rsid w:val="00354C56"/>
    <w:rsid w:val="00364AE1"/>
    <w:rsid w:val="003A5E6B"/>
    <w:rsid w:val="003A6CC9"/>
    <w:rsid w:val="003B134D"/>
    <w:rsid w:val="003B256D"/>
    <w:rsid w:val="003B7188"/>
    <w:rsid w:val="003C2493"/>
    <w:rsid w:val="003D6FBD"/>
    <w:rsid w:val="003E6A52"/>
    <w:rsid w:val="003F03FB"/>
    <w:rsid w:val="003F1DD0"/>
    <w:rsid w:val="003F36B9"/>
    <w:rsid w:val="004028A1"/>
    <w:rsid w:val="0041137A"/>
    <w:rsid w:val="00412105"/>
    <w:rsid w:val="00427676"/>
    <w:rsid w:val="00430EF5"/>
    <w:rsid w:val="004529E8"/>
    <w:rsid w:val="00456C3F"/>
    <w:rsid w:val="004625E8"/>
    <w:rsid w:val="00467898"/>
    <w:rsid w:val="00481BA4"/>
    <w:rsid w:val="00491CB7"/>
    <w:rsid w:val="004957A2"/>
    <w:rsid w:val="004A622C"/>
    <w:rsid w:val="004B15D8"/>
    <w:rsid w:val="004B2265"/>
    <w:rsid w:val="004B591B"/>
    <w:rsid w:val="004C0BBA"/>
    <w:rsid w:val="004D74EE"/>
    <w:rsid w:val="004F5E6A"/>
    <w:rsid w:val="00505D87"/>
    <w:rsid w:val="0051232B"/>
    <w:rsid w:val="00514CB6"/>
    <w:rsid w:val="00524F2F"/>
    <w:rsid w:val="00530DBD"/>
    <w:rsid w:val="00532922"/>
    <w:rsid w:val="005347BB"/>
    <w:rsid w:val="00550550"/>
    <w:rsid w:val="005574AC"/>
    <w:rsid w:val="0057372C"/>
    <w:rsid w:val="00573B12"/>
    <w:rsid w:val="00573B72"/>
    <w:rsid w:val="00586C47"/>
    <w:rsid w:val="005926B8"/>
    <w:rsid w:val="005A79D8"/>
    <w:rsid w:val="005B7A39"/>
    <w:rsid w:val="005C6B27"/>
    <w:rsid w:val="005D1CCC"/>
    <w:rsid w:val="005D7990"/>
    <w:rsid w:val="005E2975"/>
    <w:rsid w:val="005E7FAD"/>
    <w:rsid w:val="00611EBA"/>
    <w:rsid w:val="00615CEF"/>
    <w:rsid w:val="00621F49"/>
    <w:rsid w:val="00622C25"/>
    <w:rsid w:val="006266EC"/>
    <w:rsid w:val="006274A8"/>
    <w:rsid w:val="00640112"/>
    <w:rsid w:val="00640850"/>
    <w:rsid w:val="00656F38"/>
    <w:rsid w:val="00670CDD"/>
    <w:rsid w:val="006778E7"/>
    <w:rsid w:val="00686DE8"/>
    <w:rsid w:val="006A0282"/>
    <w:rsid w:val="006A26F4"/>
    <w:rsid w:val="006A3A5B"/>
    <w:rsid w:val="006B227F"/>
    <w:rsid w:val="006B5E0B"/>
    <w:rsid w:val="006D2DF0"/>
    <w:rsid w:val="006E2FC1"/>
    <w:rsid w:val="006F240A"/>
    <w:rsid w:val="00704034"/>
    <w:rsid w:val="00705737"/>
    <w:rsid w:val="007078EF"/>
    <w:rsid w:val="00715028"/>
    <w:rsid w:val="00720F9D"/>
    <w:rsid w:val="00723584"/>
    <w:rsid w:val="007251FD"/>
    <w:rsid w:val="00734C3D"/>
    <w:rsid w:val="00745489"/>
    <w:rsid w:val="007613CC"/>
    <w:rsid w:val="007621DD"/>
    <w:rsid w:val="00781076"/>
    <w:rsid w:val="007859C6"/>
    <w:rsid w:val="007922F3"/>
    <w:rsid w:val="007A40A4"/>
    <w:rsid w:val="007B3151"/>
    <w:rsid w:val="007B3F93"/>
    <w:rsid w:val="007B6801"/>
    <w:rsid w:val="007B736D"/>
    <w:rsid w:val="007D25DD"/>
    <w:rsid w:val="007D5685"/>
    <w:rsid w:val="007E0B71"/>
    <w:rsid w:val="007E773A"/>
    <w:rsid w:val="007F7ED7"/>
    <w:rsid w:val="00821447"/>
    <w:rsid w:val="00823E0A"/>
    <w:rsid w:val="0082574F"/>
    <w:rsid w:val="00826108"/>
    <w:rsid w:val="00843482"/>
    <w:rsid w:val="0086342C"/>
    <w:rsid w:val="008809E1"/>
    <w:rsid w:val="0089710F"/>
    <w:rsid w:val="008C5350"/>
    <w:rsid w:val="008E76B7"/>
    <w:rsid w:val="008F1D8C"/>
    <w:rsid w:val="008F360B"/>
    <w:rsid w:val="008F6C46"/>
    <w:rsid w:val="00901C2A"/>
    <w:rsid w:val="0091028F"/>
    <w:rsid w:val="009223A1"/>
    <w:rsid w:val="00923B1B"/>
    <w:rsid w:val="00930457"/>
    <w:rsid w:val="00931BB3"/>
    <w:rsid w:val="00931BCD"/>
    <w:rsid w:val="00934CE3"/>
    <w:rsid w:val="009370F0"/>
    <w:rsid w:val="009466F0"/>
    <w:rsid w:val="00952F94"/>
    <w:rsid w:val="009554C8"/>
    <w:rsid w:val="00955577"/>
    <w:rsid w:val="00957A91"/>
    <w:rsid w:val="00971711"/>
    <w:rsid w:val="00985018"/>
    <w:rsid w:val="00985A9A"/>
    <w:rsid w:val="00992906"/>
    <w:rsid w:val="009A60CA"/>
    <w:rsid w:val="009A663C"/>
    <w:rsid w:val="009B3384"/>
    <w:rsid w:val="009B3DC3"/>
    <w:rsid w:val="009C19FE"/>
    <w:rsid w:val="009C254F"/>
    <w:rsid w:val="009E2463"/>
    <w:rsid w:val="009E5ED5"/>
    <w:rsid w:val="009F0088"/>
    <w:rsid w:val="00A01019"/>
    <w:rsid w:val="00A07400"/>
    <w:rsid w:val="00A44542"/>
    <w:rsid w:val="00A46516"/>
    <w:rsid w:val="00A53E93"/>
    <w:rsid w:val="00A56771"/>
    <w:rsid w:val="00A62959"/>
    <w:rsid w:val="00A7424D"/>
    <w:rsid w:val="00A8220B"/>
    <w:rsid w:val="00A84119"/>
    <w:rsid w:val="00A922B8"/>
    <w:rsid w:val="00AA341F"/>
    <w:rsid w:val="00AB1D9C"/>
    <w:rsid w:val="00AD7032"/>
    <w:rsid w:val="00AE025B"/>
    <w:rsid w:val="00AF2F39"/>
    <w:rsid w:val="00AF3C06"/>
    <w:rsid w:val="00B00865"/>
    <w:rsid w:val="00B01BE6"/>
    <w:rsid w:val="00B11AC4"/>
    <w:rsid w:val="00B32FE0"/>
    <w:rsid w:val="00B47C68"/>
    <w:rsid w:val="00B614A6"/>
    <w:rsid w:val="00B679F0"/>
    <w:rsid w:val="00B8656D"/>
    <w:rsid w:val="00B94406"/>
    <w:rsid w:val="00B97557"/>
    <w:rsid w:val="00BA3534"/>
    <w:rsid w:val="00BA450B"/>
    <w:rsid w:val="00BA54A0"/>
    <w:rsid w:val="00BB3415"/>
    <w:rsid w:val="00BD0CC6"/>
    <w:rsid w:val="00BD1914"/>
    <w:rsid w:val="00BE7D4B"/>
    <w:rsid w:val="00BF2600"/>
    <w:rsid w:val="00BF6254"/>
    <w:rsid w:val="00C05B06"/>
    <w:rsid w:val="00C1065B"/>
    <w:rsid w:val="00C40F31"/>
    <w:rsid w:val="00C41082"/>
    <w:rsid w:val="00C5441D"/>
    <w:rsid w:val="00C62239"/>
    <w:rsid w:val="00C649AE"/>
    <w:rsid w:val="00C67C08"/>
    <w:rsid w:val="00C733BD"/>
    <w:rsid w:val="00C77B71"/>
    <w:rsid w:val="00C77BE1"/>
    <w:rsid w:val="00C92518"/>
    <w:rsid w:val="00CB19FA"/>
    <w:rsid w:val="00CB3A21"/>
    <w:rsid w:val="00CC325C"/>
    <w:rsid w:val="00CC3AB7"/>
    <w:rsid w:val="00CC4E83"/>
    <w:rsid w:val="00CC6AFB"/>
    <w:rsid w:val="00CD2476"/>
    <w:rsid w:val="00CD6288"/>
    <w:rsid w:val="00CD7569"/>
    <w:rsid w:val="00CE6D92"/>
    <w:rsid w:val="00CF33C4"/>
    <w:rsid w:val="00D04BB7"/>
    <w:rsid w:val="00D175D4"/>
    <w:rsid w:val="00D22E2C"/>
    <w:rsid w:val="00D316D7"/>
    <w:rsid w:val="00D37D31"/>
    <w:rsid w:val="00D43AAF"/>
    <w:rsid w:val="00D476A1"/>
    <w:rsid w:val="00D5205C"/>
    <w:rsid w:val="00D57B8C"/>
    <w:rsid w:val="00D73C2D"/>
    <w:rsid w:val="00D8376E"/>
    <w:rsid w:val="00D85C5D"/>
    <w:rsid w:val="00D907A7"/>
    <w:rsid w:val="00D9225E"/>
    <w:rsid w:val="00D94A65"/>
    <w:rsid w:val="00DB0C57"/>
    <w:rsid w:val="00DC0725"/>
    <w:rsid w:val="00DC32AF"/>
    <w:rsid w:val="00DC7690"/>
    <w:rsid w:val="00DD18BD"/>
    <w:rsid w:val="00DF1F5F"/>
    <w:rsid w:val="00E016DA"/>
    <w:rsid w:val="00E02297"/>
    <w:rsid w:val="00E03BF2"/>
    <w:rsid w:val="00E0607E"/>
    <w:rsid w:val="00E20FC1"/>
    <w:rsid w:val="00E21E46"/>
    <w:rsid w:val="00E23575"/>
    <w:rsid w:val="00E2768B"/>
    <w:rsid w:val="00E34454"/>
    <w:rsid w:val="00E4735E"/>
    <w:rsid w:val="00E50FBA"/>
    <w:rsid w:val="00E5365D"/>
    <w:rsid w:val="00E70C78"/>
    <w:rsid w:val="00E7276C"/>
    <w:rsid w:val="00E75AAD"/>
    <w:rsid w:val="00E826A9"/>
    <w:rsid w:val="00E861CE"/>
    <w:rsid w:val="00E95742"/>
    <w:rsid w:val="00EA0B9F"/>
    <w:rsid w:val="00EB7992"/>
    <w:rsid w:val="00EC0791"/>
    <w:rsid w:val="00ED21D8"/>
    <w:rsid w:val="00ED5D20"/>
    <w:rsid w:val="00EE50F7"/>
    <w:rsid w:val="00EF4A0C"/>
    <w:rsid w:val="00F05CE1"/>
    <w:rsid w:val="00F07294"/>
    <w:rsid w:val="00F11268"/>
    <w:rsid w:val="00F166DC"/>
    <w:rsid w:val="00F31A79"/>
    <w:rsid w:val="00F41336"/>
    <w:rsid w:val="00F50E43"/>
    <w:rsid w:val="00F55AEC"/>
    <w:rsid w:val="00F60AFB"/>
    <w:rsid w:val="00F634C3"/>
    <w:rsid w:val="00F6495A"/>
    <w:rsid w:val="00F70F47"/>
    <w:rsid w:val="00F71E83"/>
    <w:rsid w:val="00F90F62"/>
    <w:rsid w:val="00F92F6F"/>
    <w:rsid w:val="00F94B94"/>
    <w:rsid w:val="00FA1695"/>
    <w:rsid w:val="00FB37C4"/>
    <w:rsid w:val="00FC031A"/>
    <w:rsid w:val="00FD47D8"/>
    <w:rsid w:val="00FE53B5"/>
    <w:rsid w:val="00FF3A5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86BE1A2"/>
  <w15:chartTrackingRefBased/>
  <w15:docId w15:val="{B046A3F3-7FF4-4670-AD38-62259C1B7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1545C8"/>
    <w:rPr>
      <w:sz w:val="24"/>
    </w:rPr>
  </w:style>
  <w:style w:type="paragraph" w:styleId="berschrift2">
    <w:name w:val="heading 2"/>
    <w:basedOn w:val="Standard"/>
    <w:next w:val="Standard"/>
    <w:link w:val="berschrift2Zchn"/>
    <w:uiPriority w:val="9"/>
    <w:unhideWhenUsed/>
    <w:qFormat/>
    <w:rsid w:val="001545C8"/>
    <w:pPr>
      <w:keepNext/>
      <w:keepLines/>
      <w:spacing w:before="40" w:after="0"/>
      <w:outlineLvl w:val="1"/>
    </w:pPr>
    <w:rPr>
      <w:rFonts w:eastAsiaTheme="majorEastAsia" w:cstheme="majorBidi"/>
      <w:b/>
      <w:color w:val="000000" w:themeColor="text1"/>
      <w:szCs w:val="26"/>
    </w:rPr>
  </w:style>
  <w:style w:type="paragraph" w:styleId="berschrift4">
    <w:name w:val="heading 4"/>
    <w:basedOn w:val="Standard"/>
    <w:next w:val="Standard"/>
    <w:link w:val="berschrift4Zchn"/>
    <w:uiPriority w:val="9"/>
    <w:semiHidden/>
    <w:unhideWhenUsed/>
    <w:qFormat/>
    <w:rsid w:val="0082144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1545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1545C8"/>
    <w:pPr>
      <w:ind w:left="720"/>
      <w:contextualSpacing/>
    </w:pPr>
  </w:style>
  <w:style w:type="paragraph" w:styleId="Untertitel">
    <w:name w:val="Subtitle"/>
    <w:basedOn w:val="Standard"/>
    <w:next w:val="Standard"/>
    <w:link w:val="UntertitelZchn"/>
    <w:uiPriority w:val="11"/>
    <w:qFormat/>
    <w:rsid w:val="001545C8"/>
    <w:pPr>
      <w:numPr>
        <w:ilvl w:val="1"/>
      </w:numPr>
    </w:pPr>
    <w:rPr>
      <w:rFonts w:eastAsiaTheme="minorEastAsia"/>
      <w:color w:val="2F5496" w:themeColor="accent1" w:themeShade="BF"/>
      <w:spacing w:val="15"/>
      <w:sz w:val="22"/>
    </w:rPr>
  </w:style>
  <w:style w:type="character" w:customStyle="1" w:styleId="UntertitelZchn">
    <w:name w:val="Untertitel Zchn"/>
    <w:basedOn w:val="Absatz-Standardschriftart"/>
    <w:link w:val="Untertitel"/>
    <w:uiPriority w:val="11"/>
    <w:rsid w:val="001545C8"/>
    <w:rPr>
      <w:rFonts w:eastAsiaTheme="minorEastAsia"/>
      <w:color w:val="2F5496" w:themeColor="accent1" w:themeShade="BF"/>
      <w:spacing w:val="15"/>
    </w:rPr>
  </w:style>
  <w:style w:type="paragraph" w:styleId="Titel">
    <w:name w:val="Title"/>
    <w:basedOn w:val="Standard"/>
    <w:next w:val="Standard"/>
    <w:link w:val="TitelZchn"/>
    <w:uiPriority w:val="10"/>
    <w:qFormat/>
    <w:rsid w:val="001545C8"/>
    <w:pPr>
      <w:spacing w:after="0" w:line="240" w:lineRule="auto"/>
      <w:contextualSpacing/>
    </w:pPr>
    <w:rPr>
      <w:rFonts w:eastAsiaTheme="majorEastAsia" w:cstheme="majorBidi"/>
      <w:b/>
      <w:spacing w:val="-10"/>
      <w:kern w:val="28"/>
      <w:sz w:val="28"/>
      <w:szCs w:val="56"/>
    </w:rPr>
  </w:style>
  <w:style w:type="character" w:customStyle="1" w:styleId="TitelZchn">
    <w:name w:val="Titel Zchn"/>
    <w:basedOn w:val="Absatz-Standardschriftart"/>
    <w:link w:val="Titel"/>
    <w:uiPriority w:val="10"/>
    <w:rsid w:val="001545C8"/>
    <w:rPr>
      <w:rFonts w:eastAsiaTheme="majorEastAsia" w:cstheme="majorBidi"/>
      <w:b/>
      <w:spacing w:val="-10"/>
      <w:kern w:val="28"/>
      <w:sz w:val="28"/>
      <w:szCs w:val="56"/>
    </w:rPr>
  </w:style>
  <w:style w:type="character" w:customStyle="1" w:styleId="berschrift2Zchn">
    <w:name w:val="Überschrift 2 Zchn"/>
    <w:basedOn w:val="Absatz-Standardschriftart"/>
    <w:link w:val="berschrift2"/>
    <w:uiPriority w:val="9"/>
    <w:rsid w:val="001545C8"/>
    <w:rPr>
      <w:rFonts w:eastAsiaTheme="majorEastAsia" w:cstheme="majorBidi"/>
      <w:b/>
      <w:color w:val="000000" w:themeColor="text1"/>
      <w:sz w:val="24"/>
      <w:szCs w:val="26"/>
    </w:rPr>
  </w:style>
  <w:style w:type="character" w:styleId="Hyperlink">
    <w:name w:val="Hyperlink"/>
    <w:basedOn w:val="Absatz-Standardschriftart"/>
    <w:uiPriority w:val="99"/>
    <w:unhideWhenUsed/>
    <w:rsid w:val="004C0BBA"/>
    <w:rPr>
      <w:color w:val="0563C1" w:themeColor="hyperlink"/>
      <w:u w:val="single"/>
    </w:rPr>
  </w:style>
  <w:style w:type="character" w:styleId="NichtaufgelsteErwhnung">
    <w:name w:val="Unresolved Mention"/>
    <w:basedOn w:val="Absatz-Standardschriftart"/>
    <w:uiPriority w:val="99"/>
    <w:semiHidden/>
    <w:unhideWhenUsed/>
    <w:rsid w:val="004C0BBA"/>
    <w:rPr>
      <w:color w:val="605E5C"/>
      <w:shd w:val="clear" w:color="auto" w:fill="E1DFDD"/>
    </w:rPr>
  </w:style>
  <w:style w:type="paragraph" w:styleId="Kopfzeile">
    <w:name w:val="header"/>
    <w:basedOn w:val="Standard"/>
    <w:link w:val="KopfzeileZchn"/>
    <w:uiPriority w:val="99"/>
    <w:unhideWhenUsed/>
    <w:rsid w:val="0082610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26108"/>
    <w:rPr>
      <w:sz w:val="24"/>
    </w:rPr>
  </w:style>
  <w:style w:type="paragraph" w:styleId="Fuzeile">
    <w:name w:val="footer"/>
    <w:basedOn w:val="Standard"/>
    <w:link w:val="FuzeileZchn"/>
    <w:uiPriority w:val="99"/>
    <w:unhideWhenUsed/>
    <w:rsid w:val="0082610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26108"/>
    <w:rPr>
      <w:sz w:val="24"/>
    </w:rPr>
  </w:style>
  <w:style w:type="character" w:customStyle="1" w:styleId="berschrift4Zchn">
    <w:name w:val="Überschrift 4 Zchn"/>
    <w:basedOn w:val="Absatz-Standardschriftart"/>
    <w:link w:val="berschrift4"/>
    <w:uiPriority w:val="9"/>
    <w:semiHidden/>
    <w:rsid w:val="00821447"/>
    <w:rPr>
      <w:rFonts w:asciiTheme="majorHAnsi" w:eastAsiaTheme="majorEastAsia" w:hAnsiTheme="majorHAnsi" w:cstheme="majorBidi"/>
      <w:i/>
      <w:iCs/>
      <w:color w:val="2F5496" w:themeColor="accent1" w:themeShade="BF"/>
      <w:sz w:val="24"/>
    </w:rPr>
  </w:style>
  <w:style w:type="character" w:styleId="Kommentarzeichen">
    <w:name w:val="annotation reference"/>
    <w:basedOn w:val="Absatz-Standardschriftart"/>
    <w:uiPriority w:val="99"/>
    <w:semiHidden/>
    <w:unhideWhenUsed/>
    <w:rsid w:val="00BF2600"/>
    <w:rPr>
      <w:sz w:val="16"/>
      <w:szCs w:val="16"/>
    </w:rPr>
  </w:style>
  <w:style w:type="paragraph" w:styleId="Kommentartext">
    <w:name w:val="annotation text"/>
    <w:basedOn w:val="Standard"/>
    <w:link w:val="KommentartextZchn"/>
    <w:uiPriority w:val="99"/>
    <w:unhideWhenUsed/>
    <w:rsid w:val="00BF2600"/>
    <w:pPr>
      <w:spacing w:line="240" w:lineRule="auto"/>
    </w:pPr>
    <w:rPr>
      <w:sz w:val="20"/>
      <w:szCs w:val="20"/>
    </w:rPr>
  </w:style>
  <w:style w:type="character" w:customStyle="1" w:styleId="KommentartextZchn">
    <w:name w:val="Kommentartext Zchn"/>
    <w:basedOn w:val="Absatz-Standardschriftart"/>
    <w:link w:val="Kommentartext"/>
    <w:uiPriority w:val="99"/>
    <w:rsid w:val="00BF2600"/>
    <w:rPr>
      <w:sz w:val="20"/>
      <w:szCs w:val="20"/>
    </w:rPr>
  </w:style>
  <w:style w:type="paragraph" w:styleId="Kommentarthema">
    <w:name w:val="annotation subject"/>
    <w:basedOn w:val="Kommentartext"/>
    <w:next w:val="Kommentartext"/>
    <w:link w:val="KommentarthemaZchn"/>
    <w:uiPriority w:val="99"/>
    <w:semiHidden/>
    <w:unhideWhenUsed/>
    <w:rsid w:val="00BF2600"/>
    <w:rPr>
      <w:b/>
      <w:bCs/>
    </w:rPr>
  </w:style>
  <w:style w:type="character" w:customStyle="1" w:styleId="KommentarthemaZchn">
    <w:name w:val="Kommentarthema Zchn"/>
    <w:basedOn w:val="KommentartextZchn"/>
    <w:link w:val="Kommentarthema"/>
    <w:uiPriority w:val="99"/>
    <w:semiHidden/>
    <w:rsid w:val="00BF2600"/>
    <w:rPr>
      <w:b/>
      <w:bCs/>
      <w:sz w:val="20"/>
      <w:szCs w:val="20"/>
    </w:rPr>
  </w:style>
  <w:style w:type="paragraph" w:styleId="Sprechblasentext">
    <w:name w:val="Balloon Text"/>
    <w:basedOn w:val="Standard"/>
    <w:link w:val="SprechblasentextZchn"/>
    <w:uiPriority w:val="99"/>
    <w:semiHidden/>
    <w:unhideWhenUsed/>
    <w:rsid w:val="00BF2600"/>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F2600"/>
    <w:rPr>
      <w:rFonts w:ascii="Segoe UI" w:hAnsi="Segoe UI" w:cs="Segoe UI"/>
      <w:sz w:val="18"/>
      <w:szCs w:val="18"/>
    </w:rPr>
  </w:style>
  <w:style w:type="character" w:customStyle="1" w:styleId="dn">
    <w:name w:val="dn"/>
    <w:basedOn w:val="Absatz-Standardschriftart"/>
    <w:rsid w:val="00930457"/>
  </w:style>
  <w:style w:type="character" w:styleId="BesuchterLink">
    <w:name w:val="FollowedHyperlink"/>
    <w:basedOn w:val="Absatz-Standardschriftart"/>
    <w:uiPriority w:val="99"/>
    <w:semiHidden/>
    <w:unhideWhenUsed/>
    <w:rsid w:val="00823E0A"/>
    <w:rPr>
      <w:color w:val="954F72" w:themeColor="followedHyperlink"/>
      <w:u w:val="single"/>
    </w:rPr>
  </w:style>
  <w:style w:type="paragraph" w:styleId="berarbeitung">
    <w:name w:val="Revision"/>
    <w:hidden/>
    <w:uiPriority w:val="99"/>
    <w:semiHidden/>
    <w:rsid w:val="000410D4"/>
    <w:pPr>
      <w:spacing w:after="0" w:line="240" w:lineRule="auto"/>
    </w:pPr>
    <w:rPr>
      <w:sz w:val="24"/>
    </w:rPr>
  </w:style>
  <w:style w:type="character" w:customStyle="1" w:styleId="sr-only">
    <w:name w:val="sr-only"/>
    <w:basedOn w:val="Absatz-Standardschriftart"/>
    <w:rsid w:val="00F94B94"/>
  </w:style>
  <w:style w:type="character" w:styleId="Hervorhebung">
    <w:name w:val="Emphasis"/>
    <w:basedOn w:val="Absatz-Standardschriftart"/>
    <w:uiPriority w:val="20"/>
    <w:qFormat/>
    <w:rsid w:val="00F94B94"/>
    <w:rPr>
      <w:i/>
      <w:iCs/>
    </w:rPr>
  </w:style>
  <w:style w:type="character" w:customStyle="1" w:styleId="s-filename">
    <w:name w:val="s-file__name"/>
    <w:basedOn w:val="Absatz-Standardschriftart"/>
    <w:rsid w:val="00F94B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5244581">
      <w:bodyDiv w:val="1"/>
      <w:marLeft w:val="0"/>
      <w:marRight w:val="0"/>
      <w:marTop w:val="0"/>
      <w:marBottom w:val="0"/>
      <w:divBdr>
        <w:top w:val="none" w:sz="0" w:space="0" w:color="auto"/>
        <w:left w:val="none" w:sz="0" w:space="0" w:color="auto"/>
        <w:bottom w:val="none" w:sz="0" w:space="0" w:color="auto"/>
        <w:right w:val="none" w:sz="0" w:space="0" w:color="auto"/>
      </w:divBdr>
      <w:divsChild>
        <w:div w:id="80568875">
          <w:marLeft w:val="0"/>
          <w:marRight w:val="0"/>
          <w:marTop w:val="0"/>
          <w:marBottom w:val="0"/>
          <w:divBdr>
            <w:top w:val="none" w:sz="0" w:space="0" w:color="auto"/>
            <w:left w:val="none" w:sz="0" w:space="0" w:color="auto"/>
            <w:bottom w:val="none" w:sz="0" w:space="0" w:color="auto"/>
            <w:right w:val="none" w:sz="0" w:space="0" w:color="auto"/>
          </w:divBdr>
        </w:div>
        <w:div w:id="799226557">
          <w:marLeft w:val="0"/>
          <w:marRight w:val="0"/>
          <w:marTop w:val="0"/>
          <w:marBottom w:val="0"/>
          <w:divBdr>
            <w:top w:val="none" w:sz="0" w:space="0" w:color="auto"/>
            <w:left w:val="none" w:sz="0" w:space="0" w:color="auto"/>
            <w:bottom w:val="none" w:sz="0" w:space="0" w:color="auto"/>
            <w:right w:val="none" w:sz="0" w:space="0" w:color="auto"/>
          </w:divBdr>
        </w:div>
        <w:div w:id="2005930269">
          <w:marLeft w:val="0"/>
          <w:marRight w:val="0"/>
          <w:marTop w:val="0"/>
          <w:marBottom w:val="0"/>
          <w:divBdr>
            <w:top w:val="none" w:sz="0" w:space="0" w:color="auto"/>
            <w:left w:val="none" w:sz="0" w:space="0" w:color="auto"/>
            <w:bottom w:val="none" w:sz="0" w:space="0" w:color="auto"/>
            <w:right w:val="none" w:sz="0" w:space="0" w:color="auto"/>
          </w:divBdr>
        </w:div>
      </w:divsChild>
    </w:div>
    <w:div w:id="505249043">
      <w:bodyDiv w:val="1"/>
      <w:marLeft w:val="0"/>
      <w:marRight w:val="0"/>
      <w:marTop w:val="0"/>
      <w:marBottom w:val="0"/>
      <w:divBdr>
        <w:top w:val="none" w:sz="0" w:space="0" w:color="auto"/>
        <w:left w:val="none" w:sz="0" w:space="0" w:color="auto"/>
        <w:bottom w:val="none" w:sz="0" w:space="0" w:color="auto"/>
        <w:right w:val="none" w:sz="0" w:space="0" w:color="auto"/>
      </w:divBdr>
      <w:divsChild>
        <w:div w:id="972174638">
          <w:marLeft w:val="0"/>
          <w:marRight w:val="0"/>
          <w:marTop w:val="0"/>
          <w:marBottom w:val="0"/>
          <w:divBdr>
            <w:top w:val="none" w:sz="0" w:space="0" w:color="auto"/>
            <w:left w:val="none" w:sz="0" w:space="0" w:color="auto"/>
            <w:bottom w:val="none" w:sz="0" w:space="0" w:color="auto"/>
            <w:right w:val="none" w:sz="0" w:space="0" w:color="auto"/>
          </w:divBdr>
        </w:div>
        <w:div w:id="710809824">
          <w:marLeft w:val="0"/>
          <w:marRight w:val="0"/>
          <w:marTop w:val="0"/>
          <w:marBottom w:val="0"/>
          <w:divBdr>
            <w:top w:val="none" w:sz="0" w:space="0" w:color="auto"/>
            <w:left w:val="none" w:sz="0" w:space="0" w:color="auto"/>
            <w:bottom w:val="none" w:sz="0" w:space="0" w:color="auto"/>
            <w:right w:val="none" w:sz="0" w:space="0" w:color="auto"/>
          </w:divBdr>
        </w:div>
        <w:div w:id="1796752920">
          <w:marLeft w:val="0"/>
          <w:marRight w:val="0"/>
          <w:marTop w:val="0"/>
          <w:marBottom w:val="0"/>
          <w:divBdr>
            <w:top w:val="none" w:sz="0" w:space="0" w:color="auto"/>
            <w:left w:val="none" w:sz="0" w:space="0" w:color="auto"/>
            <w:bottom w:val="none" w:sz="0" w:space="0" w:color="auto"/>
            <w:right w:val="none" w:sz="0" w:space="0" w:color="auto"/>
          </w:divBdr>
        </w:div>
      </w:divsChild>
    </w:div>
    <w:div w:id="648940781">
      <w:bodyDiv w:val="1"/>
      <w:marLeft w:val="0"/>
      <w:marRight w:val="0"/>
      <w:marTop w:val="0"/>
      <w:marBottom w:val="0"/>
      <w:divBdr>
        <w:top w:val="none" w:sz="0" w:space="0" w:color="auto"/>
        <w:left w:val="none" w:sz="0" w:space="0" w:color="auto"/>
        <w:bottom w:val="none" w:sz="0" w:space="0" w:color="auto"/>
        <w:right w:val="none" w:sz="0" w:space="0" w:color="auto"/>
      </w:divBdr>
    </w:div>
    <w:div w:id="1131170722">
      <w:bodyDiv w:val="1"/>
      <w:marLeft w:val="0"/>
      <w:marRight w:val="0"/>
      <w:marTop w:val="0"/>
      <w:marBottom w:val="0"/>
      <w:divBdr>
        <w:top w:val="none" w:sz="0" w:space="0" w:color="auto"/>
        <w:left w:val="none" w:sz="0" w:space="0" w:color="auto"/>
        <w:bottom w:val="none" w:sz="0" w:space="0" w:color="auto"/>
        <w:right w:val="none" w:sz="0" w:space="0" w:color="auto"/>
      </w:divBdr>
    </w:div>
    <w:div w:id="1415400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zfe.de/lebensmittel/vom-acker-bis-zum-teller/kartoffeln/kartoffeln-erzeugung/" TargetMode="External"/><Relationship Id="rId13" Type="http://schemas.openxmlformats.org/officeDocument/2006/relationships/hyperlink" Target="https://www.bzfe.de/lebensmittel/lebensmittelkunde/zucker/"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bzfe.de/service/news/aktuelle-meldungen/news-archiv/meldungen-2020/mai/reis-und-klimafolgen/"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lanet-schule.de/schwerpunkt/was-wo-wie-waechst/was-wird-aus-weizen-film-100.html" TargetMode="External"/><Relationship Id="rId5" Type="http://schemas.openxmlformats.org/officeDocument/2006/relationships/webSettings" Target="webSettings.xml"/><Relationship Id="rId15" Type="http://schemas.openxmlformats.org/officeDocument/2006/relationships/header" Target="header1.xml"/><Relationship Id="rId23" Type="http://schemas.microsoft.com/office/2018/08/relationships/commentsExtensible" Target="commentsExtensible.xml"/><Relationship Id="rId10" Type="http://schemas.openxmlformats.org/officeDocument/2006/relationships/hyperlink" Target="https://www.bzfe.de/lebensmittel/lebensmittelkunde/getreideerzeugnisse-und-naehrmittel/" TargetMode="External"/><Relationship Id="rId4" Type="http://schemas.openxmlformats.org/officeDocument/2006/relationships/settings" Target="settings.xml"/><Relationship Id="rId9" Type="http://schemas.openxmlformats.org/officeDocument/2006/relationships/hyperlink" Target="https://www.bfn.de/publikationen/hintergrundpapier/nutzen-fischereilicher-regulierungen-meeresschutzgebieten" TargetMode="External"/><Relationship Id="rId14" Type="http://schemas.openxmlformats.org/officeDocument/2006/relationships/hyperlink" Target="https://www.bzfe.de/service/news/aktuelle-meldungen/news-archiv/meldungen-2022/dezember/zimt-ist-nicht-gleich-zimt/"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ti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B53640-F99B-4768-92D7-E8F53D2B3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773</Words>
  <Characters>4875</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Luetjen, Katrin</dc:creator>
  <cp:keywords/>
  <dc:description/>
  <cp:lastModifiedBy>Ludewig, Edwina</cp:lastModifiedBy>
  <cp:revision>2</cp:revision>
  <cp:lastPrinted>2021-02-08T10:43:00Z</cp:lastPrinted>
  <dcterms:created xsi:type="dcterms:W3CDTF">2023-08-28T09:23:00Z</dcterms:created>
  <dcterms:modified xsi:type="dcterms:W3CDTF">2023-08-28T09:23:00Z</dcterms:modified>
</cp:coreProperties>
</file>