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5FB48" w14:textId="77777777" w:rsidR="00550550" w:rsidRDefault="00550550" w:rsidP="00622C25">
      <w:pPr>
        <w:spacing w:line="276" w:lineRule="auto"/>
        <w:jc w:val="center"/>
        <w:rPr>
          <w:b/>
          <w:sz w:val="28"/>
          <w:szCs w:val="24"/>
          <w:u w:val="single"/>
        </w:rPr>
      </w:pPr>
    </w:p>
    <w:p w14:paraId="25D6A347" w14:textId="77777777" w:rsidR="00CF604D" w:rsidRDefault="00CF604D" w:rsidP="00CF604D">
      <w:pPr>
        <w:rPr>
          <w:b/>
          <w:sz w:val="28"/>
        </w:rPr>
      </w:pPr>
      <w:r w:rsidRPr="00961612">
        <w:rPr>
          <w:b/>
          <w:sz w:val="28"/>
        </w:rPr>
        <w:t>1, 2 oder 3: Jahreszeiten</w:t>
      </w:r>
    </w:p>
    <w:p w14:paraId="3642946A" w14:textId="77777777" w:rsidR="00CF604D" w:rsidRPr="00B31436" w:rsidRDefault="00CF604D" w:rsidP="00CF604D">
      <w:pPr>
        <w:rPr>
          <w:b/>
        </w:rPr>
      </w:pPr>
      <w:r>
        <w:rPr>
          <w:b/>
        </w:rPr>
        <w:t>Beispielf</w:t>
      </w:r>
      <w:r w:rsidRPr="00CD2B0A">
        <w:rPr>
          <w:b/>
        </w:rPr>
        <w:t xml:space="preserve">ragen und </w:t>
      </w:r>
      <w:r>
        <w:rPr>
          <w:b/>
        </w:rPr>
        <w:t>Lösungen</w:t>
      </w:r>
    </w:p>
    <w:tbl>
      <w:tblPr>
        <w:tblStyle w:val="Tabellenraster"/>
        <w:tblW w:w="0" w:type="auto"/>
        <w:tblLook w:val="04A0" w:firstRow="1" w:lastRow="0" w:firstColumn="1" w:lastColumn="0" w:noHBand="0" w:noVBand="1"/>
      </w:tblPr>
      <w:tblGrid>
        <w:gridCol w:w="3020"/>
        <w:gridCol w:w="3021"/>
        <w:gridCol w:w="3021"/>
      </w:tblGrid>
      <w:tr w:rsidR="00CF604D" w:rsidRPr="00BB2ADD" w14:paraId="368D344A" w14:textId="77777777" w:rsidTr="0054283E">
        <w:tc>
          <w:tcPr>
            <w:tcW w:w="3020" w:type="dxa"/>
          </w:tcPr>
          <w:p w14:paraId="33447422" w14:textId="77777777" w:rsidR="00CF604D" w:rsidRPr="00BB2ADD" w:rsidRDefault="00CF604D" w:rsidP="0054283E">
            <w:pPr>
              <w:rPr>
                <w:b/>
              </w:rPr>
            </w:pPr>
            <w:r w:rsidRPr="00BB2ADD">
              <w:rPr>
                <w:b/>
              </w:rPr>
              <w:t>Frage</w:t>
            </w:r>
          </w:p>
        </w:tc>
        <w:tc>
          <w:tcPr>
            <w:tcW w:w="3021" w:type="dxa"/>
          </w:tcPr>
          <w:p w14:paraId="64281D15" w14:textId="77777777" w:rsidR="00CF604D" w:rsidRPr="00BB2ADD" w:rsidRDefault="00CF604D" w:rsidP="0054283E">
            <w:pPr>
              <w:rPr>
                <w:b/>
              </w:rPr>
            </w:pPr>
            <w:r w:rsidRPr="00BB2ADD">
              <w:rPr>
                <w:b/>
              </w:rPr>
              <w:t>Antwortmöglichkeiten</w:t>
            </w:r>
          </w:p>
        </w:tc>
        <w:tc>
          <w:tcPr>
            <w:tcW w:w="3021" w:type="dxa"/>
          </w:tcPr>
          <w:p w14:paraId="71F09B92" w14:textId="77777777" w:rsidR="00CF604D" w:rsidRPr="00BB2ADD" w:rsidRDefault="00CF604D" w:rsidP="0054283E">
            <w:pPr>
              <w:rPr>
                <w:b/>
              </w:rPr>
            </w:pPr>
            <w:r w:rsidRPr="00BB2ADD">
              <w:rPr>
                <w:b/>
              </w:rPr>
              <w:t>Lösung</w:t>
            </w:r>
          </w:p>
        </w:tc>
      </w:tr>
      <w:tr w:rsidR="00CF604D" w14:paraId="44D6A6F5" w14:textId="77777777" w:rsidTr="0054283E">
        <w:tc>
          <w:tcPr>
            <w:tcW w:w="3020" w:type="dxa"/>
          </w:tcPr>
          <w:p w14:paraId="621BC549" w14:textId="77777777" w:rsidR="00CF604D" w:rsidRDefault="00CF604D" w:rsidP="0054283E">
            <w:r>
              <w:t>Wann hat Spargel Saison?</w:t>
            </w:r>
          </w:p>
        </w:tc>
        <w:tc>
          <w:tcPr>
            <w:tcW w:w="3021" w:type="dxa"/>
          </w:tcPr>
          <w:p w14:paraId="5E6C6985" w14:textId="77777777" w:rsidR="00CF604D" w:rsidRDefault="00CF604D" w:rsidP="0054283E">
            <w:r>
              <w:t>1: Frühling</w:t>
            </w:r>
          </w:p>
          <w:p w14:paraId="0018F1A8" w14:textId="77777777" w:rsidR="00CF604D" w:rsidRDefault="00CF604D" w:rsidP="0054283E">
            <w:r>
              <w:t>2: Sommer</w:t>
            </w:r>
          </w:p>
          <w:p w14:paraId="57FB6171" w14:textId="77777777" w:rsidR="00CF604D" w:rsidRDefault="00CF604D" w:rsidP="0054283E">
            <w:r>
              <w:t>3: Herbst</w:t>
            </w:r>
          </w:p>
        </w:tc>
        <w:tc>
          <w:tcPr>
            <w:tcW w:w="3021" w:type="dxa"/>
          </w:tcPr>
          <w:p w14:paraId="61D61AB8" w14:textId="77777777" w:rsidR="00CF604D" w:rsidRDefault="00CF604D" w:rsidP="0054283E">
            <w:r>
              <w:t>1: Frühling</w:t>
            </w:r>
          </w:p>
          <w:p w14:paraId="6DCBF72F" w14:textId="77777777" w:rsidR="00CF604D" w:rsidRDefault="00CF604D" w:rsidP="0054283E"/>
        </w:tc>
      </w:tr>
      <w:tr w:rsidR="00CF604D" w14:paraId="4D4D9786" w14:textId="77777777" w:rsidTr="0054283E">
        <w:tc>
          <w:tcPr>
            <w:tcW w:w="3020" w:type="dxa"/>
          </w:tcPr>
          <w:p w14:paraId="79CFD998" w14:textId="77777777" w:rsidR="00CF604D" w:rsidRDefault="00CF604D" w:rsidP="0054283E">
            <w:r>
              <w:t>Welches Gemüse hat im Winter Saison?</w:t>
            </w:r>
          </w:p>
        </w:tc>
        <w:tc>
          <w:tcPr>
            <w:tcW w:w="3021" w:type="dxa"/>
          </w:tcPr>
          <w:p w14:paraId="35DB9F32" w14:textId="77777777" w:rsidR="00CF604D" w:rsidRDefault="00CF604D" w:rsidP="0054283E">
            <w:r>
              <w:t>1: Tomate</w:t>
            </w:r>
          </w:p>
          <w:p w14:paraId="4577081F" w14:textId="77777777" w:rsidR="00CF604D" w:rsidRDefault="00CF604D" w:rsidP="0054283E">
            <w:r>
              <w:t>2: Kohlrabi</w:t>
            </w:r>
          </w:p>
          <w:p w14:paraId="027F67A1" w14:textId="77777777" w:rsidR="00CF604D" w:rsidRDefault="00CF604D" w:rsidP="0054283E">
            <w:r>
              <w:t>3: Grünkohl</w:t>
            </w:r>
          </w:p>
        </w:tc>
        <w:tc>
          <w:tcPr>
            <w:tcW w:w="3021" w:type="dxa"/>
          </w:tcPr>
          <w:p w14:paraId="6CB74136" w14:textId="77777777" w:rsidR="00CF604D" w:rsidRDefault="00CF604D" w:rsidP="0054283E">
            <w:r>
              <w:t>3: Grünkohl</w:t>
            </w:r>
          </w:p>
        </w:tc>
      </w:tr>
      <w:tr w:rsidR="00CF604D" w14:paraId="310BBD70" w14:textId="77777777" w:rsidTr="0054283E">
        <w:tc>
          <w:tcPr>
            <w:tcW w:w="3020" w:type="dxa"/>
          </w:tcPr>
          <w:p w14:paraId="34BAD79B" w14:textId="77777777" w:rsidR="00CF604D" w:rsidRDefault="00CF604D" w:rsidP="0054283E">
            <w:r>
              <w:t>Wann hat Gurke Saison?</w:t>
            </w:r>
          </w:p>
        </w:tc>
        <w:tc>
          <w:tcPr>
            <w:tcW w:w="3021" w:type="dxa"/>
          </w:tcPr>
          <w:p w14:paraId="7EEE2CAC" w14:textId="77777777" w:rsidR="00CF604D" w:rsidRDefault="00CF604D" w:rsidP="0054283E">
            <w:r>
              <w:t>1: Frühling</w:t>
            </w:r>
          </w:p>
          <w:p w14:paraId="1234BABF" w14:textId="77777777" w:rsidR="00CF604D" w:rsidRDefault="00CF604D" w:rsidP="0054283E">
            <w:r>
              <w:t>2: Winter</w:t>
            </w:r>
          </w:p>
          <w:p w14:paraId="0BECF965" w14:textId="77777777" w:rsidR="00CF604D" w:rsidRDefault="00CF604D" w:rsidP="0054283E">
            <w:r>
              <w:t>3: Sommer</w:t>
            </w:r>
          </w:p>
        </w:tc>
        <w:tc>
          <w:tcPr>
            <w:tcW w:w="3021" w:type="dxa"/>
          </w:tcPr>
          <w:p w14:paraId="1D286086" w14:textId="77777777" w:rsidR="00CF604D" w:rsidRDefault="00CF604D" w:rsidP="0054283E">
            <w:r>
              <w:t>3: Sommer</w:t>
            </w:r>
          </w:p>
        </w:tc>
      </w:tr>
      <w:tr w:rsidR="00CF604D" w14:paraId="3A2D26D9" w14:textId="77777777" w:rsidTr="0054283E">
        <w:tc>
          <w:tcPr>
            <w:tcW w:w="3020" w:type="dxa"/>
          </w:tcPr>
          <w:p w14:paraId="2A6F337A" w14:textId="77777777" w:rsidR="00CF604D" w:rsidRDefault="00CF604D" w:rsidP="0054283E">
            <w:r>
              <w:t>Wann haben Pflaumen NICHT Saison?</w:t>
            </w:r>
          </w:p>
        </w:tc>
        <w:tc>
          <w:tcPr>
            <w:tcW w:w="3021" w:type="dxa"/>
          </w:tcPr>
          <w:p w14:paraId="0716953B" w14:textId="77777777" w:rsidR="00CF604D" w:rsidRDefault="00CF604D" w:rsidP="0054283E">
            <w:r>
              <w:t>1: Frühling</w:t>
            </w:r>
          </w:p>
          <w:p w14:paraId="0867BDF9" w14:textId="77777777" w:rsidR="00CF604D" w:rsidRDefault="00CF604D" w:rsidP="0054283E">
            <w:r>
              <w:t>2: Sommer</w:t>
            </w:r>
          </w:p>
          <w:p w14:paraId="0EEF9C27" w14:textId="77777777" w:rsidR="00CF604D" w:rsidRDefault="00CF604D" w:rsidP="0054283E">
            <w:r>
              <w:t>3: Herbst</w:t>
            </w:r>
          </w:p>
        </w:tc>
        <w:tc>
          <w:tcPr>
            <w:tcW w:w="3021" w:type="dxa"/>
          </w:tcPr>
          <w:p w14:paraId="19463B78" w14:textId="77777777" w:rsidR="00CF604D" w:rsidRDefault="00CF604D" w:rsidP="0054283E">
            <w:r>
              <w:t>1: Frühling</w:t>
            </w:r>
          </w:p>
          <w:p w14:paraId="36642005" w14:textId="77777777" w:rsidR="00CF604D" w:rsidRDefault="00CF604D" w:rsidP="0054283E"/>
        </w:tc>
      </w:tr>
      <w:tr w:rsidR="00CF604D" w14:paraId="21E0B702" w14:textId="77777777" w:rsidTr="0054283E">
        <w:tc>
          <w:tcPr>
            <w:tcW w:w="3020" w:type="dxa"/>
          </w:tcPr>
          <w:p w14:paraId="71383429" w14:textId="77777777" w:rsidR="00CF604D" w:rsidRDefault="00CF604D" w:rsidP="0054283E">
            <w:r>
              <w:t>Welches Obst hat im Herbst Saison?</w:t>
            </w:r>
          </w:p>
        </w:tc>
        <w:tc>
          <w:tcPr>
            <w:tcW w:w="3021" w:type="dxa"/>
          </w:tcPr>
          <w:p w14:paraId="1436073A" w14:textId="77777777" w:rsidR="00CF604D" w:rsidRDefault="00CF604D" w:rsidP="0054283E">
            <w:r>
              <w:t>1: Kirsche</w:t>
            </w:r>
          </w:p>
          <w:p w14:paraId="77BFF922" w14:textId="77777777" w:rsidR="00CF604D" w:rsidRDefault="00CF604D" w:rsidP="0054283E">
            <w:r>
              <w:t>2: Birne</w:t>
            </w:r>
          </w:p>
          <w:p w14:paraId="1AC58EFB" w14:textId="77777777" w:rsidR="00CF604D" w:rsidRDefault="00CF604D" w:rsidP="0054283E">
            <w:r>
              <w:t>3: Erdbeere</w:t>
            </w:r>
          </w:p>
        </w:tc>
        <w:tc>
          <w:tcPr>
            <w:tcW w:w="3021" w:type="dxa"/>
          </w:tcPr>
          <w:p w14:paraId="280AEFF4" w14:textId="77777777" w:rsidR="00CF604D" w:rsidRDefault="00CF604D" w:rsidP="0054283E">
            <w:r>
              <w:t>2: Birne</w:t>
            </w:r>
          </w:p>
          <w:p w14:paraId="46A42308" w14:textId="77777777" w:rsidR="00CF604D" w:rsidRDefault="00CF604D" w:rsidP="0054283E"/>
        </w:tc>
      </w:tr>
      <w:tr w:rsidR="00CF604D" w14:paraId="20D18F6C" w14:textId="77777777" w:rsidTr="0054283E">
        <w:tc>
          <w:tcPr>
            <w:tcW w:w="3020" w:type="dxa"/>
          </w:tcPr>
          <w:p w14:paraId="44D99E0B" w14:textId="77777777" w:rsidR="00CF604D" w:rsidRDefault="00CF604D" w:rsidP="0054283E">
            <w:r>
              <w:t>Wann hat Brokkoli Saison?</w:t>
            </w:r>
          </w:p>
        </w:tc>
        <w:tc>
          <w:tcPr>
            <w:tcW w:w="3021" w:type="dxa"/>
          </w:tcPr>
          <w:p w14:paraId="6B90EF6C" w14:textId="77777777" w:rsidR="00CF604D" w:rsidRDefault="00CF604D" w:rsidP="0054283E">
            <w:r>
              <w:t xml:space="preserve">1: Winter </w:t>
            </w:r>
          </w:p>
          <w:p w14:paraId="323E03DD" w14:textId="77777777" w:rsidR="00CF604D" w:rsidRDefault="00CF604D" w:rsidP="0054283E">
            <w:r>
              <w:t>2: Frühling</w:t>
            </w:r>
          </w:p>
          <w:p w14:paraId="1026F20E" w14:textId="77777777" w:rsidR="00CF604D" w:rsidRDefault="00CF604D" w:rsidP="0054283E">
            <w:r>
              <w:t>3: Sommer</w:t>
            </w:r>
          </w:p>
        </w:tc>
        <w:tc>
          <w:tcPr>
            <w:tcW w:w="3021" w:type="dxa"/>
          </w:tcPr>
          <w:p w14:paraId="4120C27A" w14:textId="77777777" w:rsidR="00CF604D" w:rsidRDefault="00CF604D" w:rsidP="0054283E">
            <w:r>
              <w:t>3: Sommer</w:t>
            </w:r>
          </w:p>
        </w:tc>
      </w:tr>
      <w:tr w:rsidR="00CF604D" w14:paraId="1D3ED1C7" w14:textId="77777777" w:rsidTr="0054283E">
        <w:tc>
          <w:tcPr>
            <w:tcW w:w="3020" w:type="dxa"/>
          </w:tcPr>
          <w:p w14:paraId="2277F88E" w14:textId="77777777" w:rsidR="00CF604D" w:rsidRDefault="00CF604D" w:rsidP="0054283E">
            <w:r>
              <w:t>Welches Gemüse hat NICHT im Frühling Saison?</w:t>
            </w:r>
          </w:p>
        </w:tc>
        <w:tc>
          <w:tcPr>
            <w:tcW w:w="3021" w:type="dxa"/>
          </w:tcPr>
          <w:p w14:paraId="6F871CA6" w14:textId="77777777" w:rsidR="00CF604D" w:rsidRDefault="00CF604D" w:rsidP="0054283E">
            <w:r>
              <w:t>1: Lauch</w:t>
            </w:r>
          </w:p>
          <w:p w14:paraId="2D630DEF" w14:textId="77777777" w:rsidR="00CF604D" w:rsidRDefault="00CF604D" w:rsidP="0054283E">
            <w:r>
              <w:t>2: Spinat</w:t>
            </w:r>
          </w:p>
          <w:p w14:paraId="4C1A4697" w14:textId="77777777" w:rsidR="00CF604D" w:rsidRDefault="00CF604D" w:rsidP="0054283E">
            <w:r>
              <w:t>3: Zucchini</w:t>
            </w:r>
          </w:p>
        </w:tc>
        <w:tc>
          <w:tcPr>
            <w:tcW w:w="3021" w:type="dxa"/>
          </w:tcPr>
          <w:p w14:paraId="2712F49C" w14:textId="77777777" w:rsidR="00CF604D" w:rsidRDefault="00CF604D" w:rsidP="0054283E">
            <w:r>
              <w:t>3: Zucchini</w:t>
            </w:r>
          </w:p>
        </w:tc>
      </w:tr>
    </w:tbl>
    <w:p w14:paraId="0E026F40" w14:textId="77777777" w:rsidR="00CF604D" w:rsidRDefault="00CF604D" w:rsidP="00CF604D"/>
    <w:p w14:paraId="0E72A752" w14:textId="77777777" w:rsidR="00CF604D" w:rsidRDefault="00CF604D" w:rsidP="00CF604D">
      <w:r>
        <w:t>Die Fragen und Antworten wurden mithilfe des Saisonkalenders vom Bundeszentrum für Ernährung erstellt. Die beiliegenden Übersichtskarten sind ebenfalls an diesen Saisonkalender angelehnt. Sie liefern einen etwas vereinfachteren Überblick, indem sie die Obst- und Gemüsesorten in Jahreszeiten und nicht in die einzelnen Monate einteilen.</w:t>
      </w:r>
    </w:p>
    <w:p w14:paraId="5F89A9B0" w14:textId="77777777" w:rsidR="00CF604D" w:rsidRDefault="00CF604D" w:rsidP="00CF604D">
      <w:r>
        <w:t>Mithilfe der Übersichtskarten, des Kalenders vom Bundeszentrum für Ernährung oder anderen Saisonkalendern können sie beliebig erweitert werden.</w:t>
      </w:r>
    </w:p>
    <w:p w14:paraId="3F3FA7EB" w14:textId="77777777" w:rsidR="00CF604D" w:rsidRDefault="00CF604D" w:rsidP="00CF604D"/>
    <w:p w14:paraId="0819BA31" w14:textId="77777777" w:rsidR="00CF604D" w:rsidRDefault="00CF604D" w:rsidP="00CF604D">
      <w:r>
        <w:t>Der Saisonkalender und weitere Informationen dazu sind hier zu finden:</w:t>
      </w:r>
    </w:p>
    <w:p w14:paraId="5E0898C8" w14:textId="77777777" w:rsidR="00CF604D" w:rsidRDefault="00CF604D" w:rsidP="00CF604D">
      <w:r>
        <w:t xml:space="preserve">Bundesanstalt für Ernährung und Landwirtschaft: Der Saisonkalender. Online verfügbar unter: </w:t>
      </w:r>
      <w:hyperlink r:id="rId8" w:history="1">
        <w:r w:rsidRPr="00961612">
          <w:rPr>
            <w:rStyle w:val="Hyperlink"/>
          </w:rPr>
          <w:t>https://www.bzfe.de/nachhaltiger-konsum/orientierung-beim-einkauf/der-saisonkalender/</w:t>
        </w:r>
      </w:hyperlink>
      <w:r w:rsidRPr="00A474BB">
        <w:t xml:space="preserve"> </w:t>
      </w:r>
      <w:r>
        <w:t>(abgerufen am 07.06.2022).</w:t>
      </w:r>
    </w:p>
    <w:p w14:paraId="6C1EEC0A" w14:textId="001E186F" w:rsidR="00622C25" w:rsidRDefault="00622C25" w:rsidP="00D37D31">
      <w:pPr>
        <w:spacing w:line="276" w:lineRule="auto"/>
        <w:jc w:val="both"/>
      </w:pPr>
      <w:bookmarkStart w:id="0" w:name="_GoBack"/>
      <w:bookmarkEnd w:id="0"/>
    </w:p>
    <w:sectPr w:rsidR="00622C25">
      <w:headerReference w:type="default" r:id="rId9"/>
      <w:footerReference w:type="default" r:id="rId10"/>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8E31E" w16cex:dateUtc="2021-03-02T15:15:00Z"/>
  <w16cex:commentExtensible w16cex:durableId="23E8E406" w16cex:dateUtc="2021-03-02T15:19:00Z"/>
  <w16cex:commentExtensible w16cex:durableId="23E790A1" w16cex:dateUtc="2021-03-01T15: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B4BD1" w14:textId="77777777" w:rsidR="0057372C" w:rsidRDefault="0057372C" w:rsidP="00826108">
      <w:pPr>
        <w:spacing w:after="0" w:line="240" w:lineRule="auto"/>
      </w:pPr>
      <w:r>
        <w:separator/>
      </w:r>
    </w:p>
  </w:endnote>
  <w:endnote w:type="continuationSeparator" w:id="0">
    <w:p w14:paraId="35BBD733" w14:textId="77777777" w:rsidR="0057372C" w:rsidRDefault="0057372C" w:rsidP="00826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013587"/>
      <w:docPartObj>
        <w:docPartGallery w:val="Page Numbers (Bottom of Page)"/>
        <w:docPartUnique/>
      </w:docPartObj>
    </w:sdtPr>
    <w:sdtEndPr/>
    <w:sdtContent>
      <w:p w14:paraId="34D1C0B9" w14:textId="6B27B2FF" w:rsidR="00114885" w:rsidRDefault="00CF604D">
        <w:pPr>
          <w:pStyle w:val="Fuzeile"/>
          <w:jc w:val="right"/>
        </w:pPr>
        <w:r>
          <w:rPr>
            <w:noProof/>
          </w:rPr>
          <w:drawing>
            <wp:anchor distT="0" distB="0" distL="114300" distR="114300" simplePos="0" relativeHeight="251663360" behindDoc="0" locked="0" layoutInCell="1" allowOverlap="1" wp14:anchorId="11ECC5A0" wp14:editId="14EE68B6">
              <wp:simplePos x="0" y="0"/>
              <wp:positionH relativeFrom="column">
                <wp:posOffset>5001390</wp:posOffset>
              </wp:positionH>
              <wp:positionV relativeFrom="paragraph">
                <wp:posOffset>-345440</wp:posOffset>
              </wp:positionV>
              <wp:extent cx="1220400" cy="673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00" cy="6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282">
          <w:rPr>
            <w:noProof/>
          </w:rPr>
          <w:drawing>
            <wp:anchor distT="0" distB="0" distL="114300" distR="114300" simplePos="0" relativeHeight="251661312" behindDoc="0" locked="0" layoutInCell="1" allowOverlap="1" wp14:anchorId="6D81292E" wp14:editId="479920F1">
              <wp:simplePos x="0" y="0"/>
              <wp:positionH relativeFrom="column">
                <wp:posOffset>-588979</wp:posOffset>
              </wp:positionH>
              <wp:positionV relativeFrom="page">
                <wp:posOffset>9252853</wp:posOffset>
              </wp:positionV>
              <wp:extent cx="1615440" cy="1179044"/>
              <wp:effectExtent l="514350" t="495300" r="537210" b="593090"/>
              <wp:wrapNone/>
              <wp:docPr id="40" name="Grafik 39">
                <a:extLst xmlns:a="http://schemas.openxmlformats.org/drawingml/2006/main">
                  <a:ext uri="{FF2B5EF4-FFF2-40B4-BE49-F238E27FC236}">
                    <a16:creationId xmlns:a16="http://schemas.microsoft.com/office/drawing/2014/main" id="{BE98AC1A-920B-4E1D-BAD6-5D4B1C5C0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9">
                        <a:extLst>
                          <a:ext uri="{FF2B5EF4-FFF2-40B4-BE49-F238E27FC236}">
                            <a16:creationId xmlns:a16="http://schemas.microsoft.com/office/drawing/2014/main" id="{BE98AC1A-920B-4E1D-BAD6-5D4B1C5C0098}"/>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15440" cy="1179044"/>
                      </a:xfrm>
                      <a:prstGeom prst="rect">
                        <a:avLst/>
                      </a:prstGeom>
                      <a:effectLst>
                        <a:outerShdw blurRad="584200" dist="50800" dir="5400000" algn="ctr" rotWithShape="0">
                          <a:schemeClr val="bg1"/>
                        </a:outerShdw>
                        <a:softEdge rad="0"/>
                      </a:effectLst>
                    </pic:spPr>
                  </pic:pic>
                </a:graphicData>
              </a:graphic>
              <wp14:sizeRelH relativeFrom="margin">
                <wp14:pctWidth>0</wp14:pctWidth>
              </wp14:sizeRelH>
              <wp14:sizeRelV relativeFrom="margin">
                <wp14:pctHeight>0</wp14:pctHeight>
              </wp14:sizeRelV>
            </wp:anchor>
          </w:drawing>
        </w:r>
      </w:p>
    </w:sdtContent>
  </w:sdt>
  <w:p w14:paraId="4378A275" w14:textId="4710D0D1" w:rsidR="00114885" w:rsidRDefault="00114885" w:rsidP="00F6495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10683" w14:textId="77777777" w:rsidR="0057372C" w:rsidRDefault="0057372C" w:rsidP="00826108">
      <w:pPr>
        <w:spacing w:after="0" w:line="240" w:lineRule="auto"/>
      </w:pPr>
      <w:r>
        <w:separator/>
      </w:r>
    </w:p>
  </w:footnote>
  <w:footnote w:type="continuationSeparator" w:id="0">
    <w:p w14:paraId="5D5F5356" w14:textId="77777777" w:rsidR="0057372C" w:rsidRDefault="0057372C" w:rsidP="00826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CDE7" w14:textId="1BEBA87E" w:rsidR="00A84119" w:rsidRDefault="00F31A79">
    <w:pPr>
      <w:pStyle w:val="Kopfzeile"/>
    </w:pPr>
    <w:r>
      <w:rPr>
        <w:noProof/>
      </w:rPr>
      <w:drawing>
        <wp:anchor distT="0" distB="0" distL="114300" distR="114300" simplePos="0" relativeHeight="251658240" behindDoc="0" locked="0" layoutInCell="1" allowOverlap="1" wp14:anchorId="497A057D" wp14:editId="50D6C84C">
          <wp:simplePos x="0" y="0"/>
          <wp:positionH relativeFrom="page">
            <wp:posOffset>4991133</wp:posOffset>
          </wp:positionH>
          <wp:positionV relativeFrom="page">
            <wp:posOffset>167640</wp:posOffset>
          </wp:positionV>
          <wp:extent cx="2482215" cy="1022350"/>
          <wp:effectExtent l="0" t="0" r="0" b="6350"/>
          <wp:wrapNone/>
          <wp:docPr id="24" name="Grafik 23">
            <a:extLst xmlns:a="http://schemas.openxmlformats.org/drawingml/2006/main">
              <a:ext uri="{FF2B5EF4-FFF2-40B4-BE49-F238E27FC236}">
                <a16:creationId xmlns:a16="http://schemas.microsoft.com/office/drawing/2014/main" id="{57BA37C0-D5EE-4B3C-9F44-C1D27429C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a:extLst>
                      <a:ext uri="{FF2B5EF4-FFF2-40B4-BE49-F238E27FC236}">
                        <a16:creationId xmlns:a16="http://schemas.microsoft.com/office/drawing/2014/main" id="{57BA37C0-D5EE-4B3C-9F44-C1D27429CFB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2215" cy="1022350"/>
                  </a:xfrm>
                  <a:prstGeom prst="rect">
                    <a:avLst/>
                  </a:prstGeom>
                </pic:spPr>
              </pic:pic>
            </a:graphicData>
          </a:graphic>
        </wp:anchor>
      </w:drawing>
    </w:r>
    <w:r>
      <w:rPr>
        <w:noProof/>
      </w:rPr>
      <w:drawing>
        <wp:anchor distT="0" distB="0" distL="114300" distR="114300" simplePos="0" relativeHeight="251662336" behindDoc="0" locked="0" layoutInCell="1" allowOverlap="1" wp14:anchorId="32FE030E" wp14:editId="3AABA857">
          <wp:simplePos x="0" y="0"/>
          <wp:positionH relativeFrom="column">
            <wp:posOffset>-273985</wp:posOffset>
          </wp:positionH>
          <wp:positionV relativeFrom="paragraph">
            <wp:posOffset>0</wp:posOffset>
          </wp:positionV>
          <wp:extent cx="1380696" cy="423502"/>
          <wp:effectExtent l="0" t="0" r="0" b="0"/>
          <wp:wrapSquare wrapText="bothSides"/>
          <wp:docPr id="42" name="Grafik 41">
            <a:extLst xmlns:a="http://schemas.openxmlformats.org/drawingml/2006/main">
              <a:ext uri="{FF2B5EF4-FFF2-40B4-BE49-F238E27FC236}">
                <a16:creationId xmlns:a16="http://schemas.microsoft.com/office/drawing/2014/main" id="{7D43DFF5-6A98-4088-A86A-70105141B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a:extLst>
                      <a:ext uri="{FF2B5EF4-FFF2-40B4-BE49-F238E27FC236}">
                        <a16:creationId xmlns:a16="http://schemas.microsoft.com/office/drawing/2014/main" id="{7D43DFF5-6A98-4088-A86A-70105141B5A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80696" cy="423502"/>
                  </a:xfrm>
                  <a:prstGeom prst="rect">
                    <a:avLst/>
                  </a:prstGeom>
                </pic:spPr>
              </pic:pic>
            </a:graphicData>
          </a:graphic>
        </wp:anchor>
      </w:drawing>
    </w:r>
    <w:r w:rsidR="00A84119" w:rsidRPr="00A84119">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82A90"/>
    <w:multiLevelType w:val="hybridMultilevel"/>
    <w:tmpl w:val="41245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807ACA"/>
    <w:multiLevelType w:val="hybridMultilevel"/>
    <w:tmpl w:val="C36211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7241B38"/>
    <w:multiLevelType w:val="hybridMultilevel"/>
    <w:tmpl w:val="F2BEE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A26082"/>
    <w:multiLevelType w:val="hybridMultilevel"/>
    <w:tmpl w:val="63DA05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92032A4"/>
    <w:multiLevelType w:val="hybridMultilevel"/>
    <w:tmpl w:val="1B7A9BF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A190E31"/>
    <w:multiLevelType w:val="hybridMultilevel"/>
    <w:tmpl w:val="51D61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852EEB"/>
    <w:multiLevelType w:val="hybridMultilevel"/>
    <w:tmpl w:val="61C06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540C43"/>
    <w:multiLevelType w:val="hybridMultilevel"/>
    <w:tmpl w:val="549C5A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E5515B5"/>
    <w:multiLevelType w:val="hybridMultilevel"/>
    <w:tmpl w:val="E5C2C7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01C3C82"/>
    <w:multiLevelType w:val="hybridMultilevel"/>
    <w:tmpl w:val="1DC8F0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AF68DB"/>
    <w:multiLevelType w:val="hybridMultilevel"/>
    <w:tmpl w:val="C0DE9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E3D4F9F"/>
    <w:multiLevelType w:val="hybridMultilevel"/>
    <w:tmpl w:val="CC929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0D5B1F"/>
    <w:multiLevelType w:val="hybridMultilevel"/>
    <w:tmpl w:val="DD4C4C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026716"/>
    <w:multiLevelType w:val="hybridMultilevel"/>
    <w:tmpl w:val="050CE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880553"/>
    <w:multiLevelType w:val="hybridMultilevel"/>
    <w:tmpl w:val="D9BCB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4E7734"/>
    <w:multiLevelType w:val="hybridMultilevel"/>
    <w:tmpl w:val="C6043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A1517F8"/>
    <w:multiLevelType w:val="hybridMultilevel"/>
    <w:tmpl w:val="55AE8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3B4BEB"/>
    <w:multiLevelType w:val="hybridMultilevel"/>
    <w:tmpl w:val="801E653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23E2E78"/>
    <w:multiLevelType w:val="hybridMultilevel"/>
    <w:tmpl w:val="EA78BB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2A93C69"/>
    <w:multiLevelType w:val="hybridMultilevel"/>
    <w:tmpl w:val="954E3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87C1DA8"/>
    <w:multiLevelType w:val="hybridMultilevel"/>
    <w:tmpl w:val="E0C693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CEE4887"/>
    <w:multiLevelType w:val="hybridMultilevel"/>
    <w:tmpl w:val="254C2320"/>
    <w:lvl w:ilvl="0" w:tplc="E97609D8">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1F648BE"/>
    <w:multiLevelType w:val="hybridMultilevel"/>
    <w:tmpl w:val="FC3AE1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3E870F5"/>
    <w:multiLevelType w:val="hybridMultilevel"/>
    <w:tmpl w:val="62EEC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68F0E39"/>
    <w:multiLevelType w:val="hybridMultilevel"/>
    <w:tmpl w:val="A9CE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735AAF"/>
    <w:multiLevelType w:val="hybridMultilevel"/>
    <w:tmpl w:val="78D4D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2B93CF5"/>
    <w:multiLevelType w:val="hybridMultilevel"/>
    <w:tmpl w:val="00C4AA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384488D"/>
    <w:multiLevelType w:val="hybridMultilevel"/>
    <w:tmpl w:val="3650E4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54F75F4"/>
    <w:multiLevelType w:val="hybridMultilevel"/>
    <w:tmpl w:val="D6B6AD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8917F9D"/>
    <w:multiLevelType w:val="hybridMultilevel"/>
    <w:tmpl w:val="DFF0A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C492555"/>
    <w:multiLevelType w:val="hybridMultilevel"/>
    <w:tmpl w:val="E5441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F8B17E4"/>
    <w:multiLevelType w:val="hybridMultilevel"/>
    <w:tmpl w:val="694E54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A906EF6"/>
    <w:multiLevelType w:val="hybridMultilevel"/>
    <w:tmpl w:val="5C627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ECD083E"/>
    <w:multiLevelType w:val="hybridMultilevel"/>
    <w:tmpl w:val="388E25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3A262EB"/>
    <w:multiLevelType w:val="hybridMultilevel"/>
    <w:tmpl w:val="3F6EC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3CA5FD2"/>
    <w:multiLevelType w:val="hybridMultilevel"/>
    <w:tmpl w:val="6B46E5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4EB2476"/>
    <w:multiLevelType w:val="hybridMultilevel"/>
    <w:tmpl w:val="00D2C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5632BF4"/>
    <w:multiLevelType w:val="hybridMultilevel"/>
    <w:tmpl w:val="D2C6B3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761E390C"/>
    <w:multiLevelType w:val="hybridMultilevel"/>
    <w:tmpl w:val="E9E6E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B204D32"/>
    <w:multiLevelType w:val="hybridMultilevel"/>
    <w:tmpl w:val="9D94A0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7B577C01"/>
    <w:multiLevelType w:val="hybridMultilevel"/>
    <w:tmpl w:val="1B969F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B9253EC"/>
    <w:multiLevelType w:val="hybridMultilevel"/>
    <w:tmpl w:val="BDAAA1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EFD0439"/>
    <w:multiLevelType w:val="hybridMultilevel"/>
    <w:tmpl w:val="3FEE1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2"/>
  </w:num>
  <w:num w:numId="3">
    <w:abstractNumId w:val="22"/>
  </w:num>
  <w:num w:numId="4">
    <w:abstractNumId w:val="28"/>
  </w:num>
  <w:num w:numId="5">
    <w:abstractNumId w:val="27"/>
  </w:num>
  <w:num w:numId="6">
    <w:abstractNumId w:val="20"/>
  </w:num>
  <w:num w:numId="7">
    <w:abstractNumId w:val="18"/>
  </w:num>
  <w:num w:numId="8">
    <w:abstractNumId w:val="41"/>
  </w:num>
  <w:num w:numId="9">
    <w:abstractNumId w:val="9"/>
  </w:num>
  <w:num w:numId="10">
    <w:abstractNumId w:val="38"/>
  </w:num>
  <w:num w:numId="11">
    <w:abstractNumId w:val="26"/>
  </w:num>
  <w:num w:numId="12">
    <w:abstractNumId w:val="24"/>
  </w:num>
  <w:num w:numId="13">
    <w:abstractNumId w:val="13"/>
  </w:num>
  <w:num w:numId="14">
    <w:abstractNumId w:val="1"/>
  </w:num>
  <w:num w:numId="15">
    <w:abstractNumId w:val="5"/>
  </w:num>
  <w:num w:numId="16">
    <w:abstractNumId w:val="23"/>
  </w:num>
  <w:num w:numId="17">
    <w:abstractNumId w:val="21"/>
  </w:num>
  <w:num w:numId="18">
    <w:abstractNumId w:val="11"/>
  </w:num>
  <w:num w:numId="19">
    <w:abstractNumId w:val="39"/>
  </w:num>
  <w:num w:numId="20">
    <w:abstractNumId w:val="40"/>
  </w:num>
  <w:num w:numId="21">
    <w:abstractNumId w:val="29"/>
  </w:num>
  <w:num w:numId="22">
    <w:abstractNumId w:val="31"/>
  </w:num>
  <w:num w:numId="23">
    <w:abstractNumId w:val="35"/>
  </w:num>
  <w:num w:numId="24">
    <w:abstractNumId w:val="17"/>
  </w:num>
  <w:num w:numId="25">
    <w:abstractNumId w:val="2"/>
  </w:num>
  <w:num w:numId="26">
    <w:abstractNumId w:val="4"/>
  </w:num>
  <w:num w:numId="27">
    <w:abstractNumId w:val="16"/>
  </w:num>
  <w:num w:numId="28">
    <w:abstractNumId w:val="34"/>
  </w:num>
  <w:num w:numId="29">
    <w:abstractNumId w:val="33"/>
  </w:num>
  <w:num w:numId="30">
    <w:abstractNumId w:val="25"/>
  </w:num>
  <w:num w:numId="31">
    <w:abstractNumId w:val="36"/>
  </w:num>
  <w:num w:numId="32">
    <w:abstractNumId w:val="7"/>
  </w:num>
  <w:num w:numId="33">
    <w:abstractNumId w:val="15"/>
  </w:num>
  <w:num w:numId="34">
    <w:abstractNumId w:val="0"/>
  </w:num>
  <w:num w:numId="35">
    <w:abstractNumId w:val="12"/>
  </w:num>
  <w:num w:numId="36">
    <w:abstractNumId w:val="6"/>
  </w:num>
  <w:num w:numId="37">
    <w:abstractNumId w:val="32"/>
  </w:num>
  <w:num w:numId="38">
    <w:abstractNumId w:val="30"/>
  </w:num>
  <w:num w:numId="39">
    <w:abstractNumId w:val="10"/>
  </w:num>
  <w:num w:numId="40">
    <w:abstractNumId w:val="37"/>
  </w:num>
  <w:num w:numId="41">
    <w:abstractNumId w:val="14"/>
  </w:num>
  <w:num w:numId="42">
    <w:abstractNumId w:val="19"/>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9E7"/>
    <w:rsid w:val="00007CA3"/>
    <w:rsid w:val="00013AA0"/>
    <w:rsid w:val="00014035"/>
    <w:rsid w:val="00020B99"/>
    <w:rsid w:val="000247FA"/>
    <w:rsid w:val="000309E7"/>
    <w:rsid w:val="000410D4"/>
    <w:rsid w:val="00051F92"/>
    <w:rsid w:val="00066D71"/>
    <w:rsid w:val="00072CB1"/>
    <w:rsid w:val="000731BE"/>
    <w:rsid w:val="000762F4"/>
    <w:rsid w:val="00077969"/>
    <w:rsid w:val="0008118D"/>
    <w:rsid w:val="0008168E"/>
    <w:rsid w:val="00096EE6"/>
    <w:rsid w:val="000A63A7"/>
    <w:rsid w:val="000B0B45"/>
    <w:rsid w:val="000D4A49"/>
    <w:rsid w:val="000D682D"/>
    <w:rsid w:val="000E0849"/>
    <w:rsid w:val="000F037D"/>
    <w:rsid w:val="000F3A22"/>
    <w:rsid w:val="000F4D06"/>
    <w:rsid w:val="00104A77"/>
    <w:rsid w:val="00114885"/>
    <w:rsid w:val="00122188"/>
    <w:rsid w:val="001317B6"/>
    <w:rsid w:val="001416EB"/>
    <w:rsid w:val="00142A99"/>
    <w:rsid w:val="00152EAE"/>
    <w:rsid w:val="00153CE4"/>
    <w:rsid w:val="001545C8"/>
    <w:rsid w:val="00154AE7"/>
    <w:rsid w:val="0015658E"/>
    <w:rsid w:val="0016286E"/>
    <w:rsid w:val="00173282"/>
    <w:rsid w:val="001814C0"/>
    <w:rsid w:val="00187284"/>
    <w:rsid w:val="001878E1"/>
    <w:rsid w:val="0019091A"/>
    <w:rsid w:val="00190DE6"/>
    <w:rsid w:val="001A42B9"/>
    <w:rsid w:val="001B2C4C"/>
    <w:rsid w:val="001D1827"/>
    <w:rsid w:val="001E2757"/>
    <w:rsid w:val="001F3D4F"/>
    <w:rsid w:val="00201240"/>
    <w:rsid w:val="002115A2"/>
    <w:rsid w:val="00211D34"/>
    <w:rsid w:val="00213114"/>
    <w:rsid w:val="002643E8"/>
    <w:rsid w:val="00277091"/>
    <w:rsid w:val="002804F8"/>
    <w:rsid w:val="002919BA"/>
    <w:rsid w:val="002B3ABB"/>
    <w:rsid w:val="002D2670"/>
    <w:rsid w:val="002D2FD8"/>
    <w:rsid w:val="002D3DDF"/>
    <w:rsid w:val="00304743"/>
    <w:rsid w:val="00317FF4"/>
    <w:rsid w:val="0032565E"/>
    <w:rsid w:val="00337C16"/>
    <w:rsid w:val="00340AB0"/>
    <w:rsid w:val="00354267"/>
    <w:rsid w:val="00354C56"/>
    <w:rsid w:val="00364AE1"/>
    <w:rsid w:val="003A5E6B"/>
    <w:rsid w:val="003A6CC9"/>
    <w:rsid w:val="003B134D"/>
    <w:rsid w:val="003B256D"/>
    <w:rsid w:val="003B7188"/>
    <w:rsid w:val="003C2493"/>
    <w:rsid w:val="003D6FBD"/>
    <w:rsid w:val="003E6A52"/>
    <w:rsid w:val="003F03FB"/>
    <w:rsid w:val="003F1DD0"/>
    <w:rsid w:val="003F36B9"/>
    <w:rsid w:val="004028A1"/>
    <w:rsid w:val="0041137A"/>
    <w:rsid w:val="00412105"/>
    <w:rsid w:val="00427676"/>
    <w:rsid w:val="00430EF5"/>
    <w:rsid w:val="004529E8"/>
    <w:rsid w:val="00456C3F"/>
    <w:rsid w:val="004625E8"/>
    <w:rsid w:val="00467898"/>
    <w:rsid w:val="00491CB7"/>
    <w:rsid w:val="004957A2"/>
    <w:rsid w:val="004A622C"/>
    <w:rsid w:val="004B15D8"/>
    <w:rsid w:val="004B2265"/>
    <w:rsid w:val="004B591B"/>
    <w:rsid w:val="004C0BBA"/>
    <w:rsid w:val="004D74EE"/>
    <w:rsid w:val="004F5E6A"/>
    <w:rsid w:val="00505D87"/>
    <w:rsid w:val="0051232B"/>
    <w:rsid w:val="00514CB6"/>
    <w:rsid w:val="00524F2F"/>
    <w:rsid w:val="00530DBD"/>
    <w:rsid w:val="00532922"/>
    <w:rsid w:val="005347BB"/>
    <w:rsid w:val="00550550"/>
    <w:rsid w:val="005574AC"/>
    <w:rsid w:val="0057372C"/>
    <w:rsid w:val="00573B12"/>
    <w:rsid w:val="00573B72"/>
    <w:rsid w:val="00586C47"/>
    <w:rsid w:val="005926B8"/>
    <w:rsid w:val="005A79D8"/>
    <w:rsid w:val="005B7A39"/>
    <w:rsid w:val="005C6B27"/>
    <w:rsid w:val="005D1CCC"/>
    <w:rsid w:val="005D7990"/>
    <w:rsid w:val="005E2975"/>
    <w:rsid w:val="005E7FAD"/>
    <w:rsid w:val="00611EBA"/>
    <w:rsid w:val="00615CEF"/>
    <w:rsid w:val="00621F49"/>
    <w:rsid w:val="00622C25"/>
    <w:rsid w:val="006266EC"/>
    <w:rsid w:val="006274A8"/>
    <w:rsid w:val="00640112"/>
    <w:rsid w:val="00640850"/>
    <w:rsid w:val="00656F38"/>
    <w:rsid w:val="00670CDD"/>
    <w:rsid w:val="00686DE8"/>
    <w:rsid w:val="006A0282"/>
    <w:rsid w:val="006A26F4"/>
    <w:rsid w:val="006A3A5B"/>
    <w:rsid w:val="006B227F"/>
    <w:rsid w:val="006B5E0B"/>
    <w:rsid w:val="006D2DF0"/>
    <w:rsid w:val="006E2FC1"/>
    <w:rsid w:val="006F240A"/>
    <w:rsid w:val="00704034"/>
    <w:rsid w:val="00705737"/>
    <w:rsid w:val="007078EF"/>
    <w:rsid w:val="00715028"/>
    <w:rsid w:val="00720F9D"/>
    <w:rsid w:val="00723584"/>
    <w:rsid w:val="007251FD"/>
    <w:rsid w:val="00734C3D"/>
    <w:rsid w:val="00745489"/>
    <w:rsid w:val="007613CC"/>
    <w:rsid w:val="007621DD"/>
    <w:rsid w:val="00781076"/>
    <w:rsid w:val="007859C6"/>
    <w:rsid w:val="007922F3"/>
    <w:rsid w:val="007A40A4"/>
    <w:rsid w:val="007B3151"/>
    <w:rsid w:val="007B3F93"/>
    <w:rsid w:val="007B6801"/>
    <w:rsid w:val="007B736D"/>
    <w:rsid w:val="007D25DD"/>
    <w:rsid w:val="007D5685"/>
    <w:rsid w:val="007E0B71"/>
    <w:rsid w:val="007E773A"/>
    <w:rsid w:val="007F7ED7"/>
    <w:rsid w:val="00821447"/>
    <w:rsid w:val="00823E0A"/>
    <w:rsid w:val="0082574F"/>
    <w:rsid w:val="00826108"/>
    <w:rsid w:val="00843482"/>
    <w:rsid w:val="0086342C"/>
    <w:rsid w:val="008809E1"/>
    <w:rsid w:val="0089710F"/>
    <w:rsid w:val="008C5350"/>
    <w:rsid w:val="008E76B7"/>
    <w:rsid w:val="008F1D8C"/>
    <w:rsid w:val="008F360B"/>
    <w:rsid w:val="008F6C46"/>
    <w:rsid w:val="00901C2A"/>
    <w:rsid w:val="0091028F"/>
    <w:rsid w:val="009223A1"/>
    <w:rsid w:val="00923B1B"/>
    <w:rsid w:val="00930457"/>
    <w:rsid w:val="00931BB3"/>
    <w:rsid w:val="00931BCD"/>
    <w:rsid w:val="00934CE3"/>
    <w:rsid w:val="009370F0"/>
    <w:rsid w:val="009466F0"/>
    <w:rsid w:val="00952F94"/>
    <w:rsid w:val="009554C8"/>
    <w:rsid w:val="00955577"/>
    <w:rsid w:val="00957A91"/>
    <w:rsid w:val="00971711"/>
    <w:rsid w:val="00985018"/>
    <w:rsid w:val="00985A9A"/>
    <w:rsid w:val="00992906"/>
    <w:rsid w:val="009A60CA"/>
    <w:rsid w:val="009A663C"/>
    <w:rsid w:val="009B3384"/>
    <w:rsid w:val="009B3DC3"/>
    <w:rsid w:val="009C19FE"/>
    <w:rsid w:val="009C254F"/>
    <w:rsid w:val="009E2463"/>
    <w:rsid w:val="009E5ED5"/>
    <w:rsid w:val="009F0088"/>
    <w:rsid w:val="00A07400"/>
    <w:rsid w:val="00A44542"/>
    <w:rsid w:val="00A46516"/>
    <w:rsid w:val="00A53E93"/>
    <w:rsid w:val="00A56771"/>
    <w:rsid w:val="00A62959"/>
    <w:rsid w:val="00A7424D"/>
    <w:rsid w:val="00A8220B"/>
    <w:rsid w:val="00A84119"/>
    <w:rsid w:val="00A922B8"/>
    <w:rsid w:val="00AA341F"/>
    <w:rsid w:val="00AB1D9C"/>
    <w:rsid w:val="00AD7032"/>
    <w:rsid w:val="00AE025B"/>
    <w:rsid w:val="00AF2F39"/>
    <w:rsid w:val="00AF3C06"/>
    <w:rsid w:val="00B00865"/>
    <w:rsid w:val="00B01BE6"/>
    <w:rsid w:val="00B11AC4"/>
    <w:rsid w:val="00B32FE0"/>
    <w:rsid w:val="00B47C68"/>
    <w:rsid w:val="00B614A6"/>
    <w:rsid w:val="00B679F0"/>
    <w:rsid w:val="00B8656D"/>
    <w:rsid w:val="00B94406"/>
    <w:rsid w:val="00B97557"/>
    <w:rsid w:val="00BA3534"/>
    <w:rsid w:val="00BA450B"/>
    <w:rsid w:val="00BA54A0"/>
    <w:rsid w:val="00BB3415"/>
    <w:rsid w:val="00BD0CC6"/>
    <w:rsid w:val="00BD1914"/>
    <w:rsid w:val="00BE7D4B"/>
    <w:rsid w:val="00BF2600"/>
    <w:rsid w:val="00BF6254"/>
    <w:rsid w:val="00C05B06"/>
    <w:rsid w:val="00C1065B"/>
    <w:rsid w:val="00C40F31"/>
    <w:rsid w:val="00C41082"/>
    <w:rsid w:val="00C5441D"/>
    <w:rsid w:val="00C62239"/>
    <w:rsid w:val="00C649AE"/>
    <w:rsid w:val="00C67C08"/>
    <w:rsid w:val="00C733BD"/>
    <w:rsid w:val="00C77B71"/>
    <w:rsid w:val="00C77BE1"/>
    <w:rsid w:val="00C92518"/>
    <w:rsid w:val="00CB19FA"/>
    <w:rsid w:val="00CB3A21"/>
    <w:rsid w:val="00CC325C"/>
    <w:rsid w:val="00CC3AB7"/>
    <w:rsid w:val="00CC4E83"/>
    <w:rsid w:val="00CC6AFB"/>
    <w:rsid w:val="00CD2476"/>
    <w:rsid w:val="00CD6288"/>
    <w:rsid w:val="00CD7569"/>
    <w:rsid w:val="00CE6D92"/>
    <w:rsid w:val="00CF33C4"/>
    <w:rsid w:val="00CF604D"/>
    <w:rsid w:val="00D04BB7"/>
    <w:rsid w:val="00D175D4"/>
    <w:rsid w:val="00D22E2C"/>
    <w:rsid w:val="00D316D7"/>
    <w:rsid w:val="00D37D31"/>
    <w:rsid w:val="00D43AAF"/>
    <w:rsid w:val="00D476A1"/>
    <w:rsid w:val="00D5205C"/>
    <w:rsid w:val="00D57B8C"/>
    <w:rsid w:val="00D73C2D"/>
    <w:rsid w:val="00D8376E"/>
    <w:rsid w:val="00D85C5D"/>
    <w:rsid w:val="00D907A7"/>
    <w:rsid w:val="00D9225E"/>
    <w:rsid w:val="00D94A65"/>
    <w:rsid w:val="00DB0C57"/>
    <w:rsid w:val="00DC0725"/>
    <w:rsid w:val="00DC32AF"/>
    <w:rsid w:val="00DC7690"/>
    <w:rsid w:val="00DD18BD"/>
    <w:rsid w:val="00DF1F5F"/>
    <w:rsid w:val="00E016DA"/>
    <w:rsid w:val="00E02297"/>
    <w:rsid w:val="00E03BF2"/>
    <w:rsid w:val="00E0607E"/>
    <w:rsid w:val="00E20FC1"/>
    <w:rsid w:val="00E21E46"/>
    <w:rsid w:val="00E23575"/>
    <w:rsid w:val="00E2768B"/>
    <w:rsid w:val="00E34454"/>
    <w:rsid w:val="00E4735E"/>
    <w:rsid w:val="00E50FBA"/>
    <w:rsid w:val="00E5365D"/>
    <w:rsid w:val="00E70C78"/>
    <w:rsid w:val="00E7276C"/>
    <w:rsid w:val="00E75AAD"/>
    <w:rsid w:val="00E826A9"/>
    <w:rsid w:val="00E861CE"/>
    <w:rsid w:val="00E95742"/>
    <w:rsid w:val="00EA0B9F"/>
    <w:rsid w:val="00EB7992"/>
    <w:rsid w:val="00EC0791"/>
    <w:rsid w:val="00ED21D8"/>
    <w:rsid w:val="00ED5D20"/>
    <w:rsid w:val="00EF4A0C"/>
    <w:rsid w:val="00F05CE1"/>
    <w:rsid w:val="00F07294"/>
    <w:rsid w:val="00F11268"/>
    <w:rsid w:val="00F166DC"/>
    <w:rsid w:val="00F31A79"/>
    <w:rsid w:val="00F41336"/>
    <w:rsid w:val="00F50E43"/>
    <w:rsid w:val="00F55AEC"/>
    <w:rsid w:val="00F60AFB"/>
    <w:rsid w:val="00F634C3"/>
    <w:rsid w:val="00F6495A"/>
    <w:rsid w:val="00F70F47"/>
    <w:rsid w:val="00F71E83"/>
    <w:rsid w:val="00F90F62"/>
    <w:rsid w:val="00F92F6F"/>
    <w:rsid w:val="00FA1695"/>
    <w:rsid w:val="00FB37C4"/>
    <w:rsid w:val="00FC031A"/>
    <w:rsid w:val="00FD47D8"/>
    <w:rsid w:val="00FE53B5"/>
    <w:rsid w:val="00FF3A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BE1A2"/>
  <w15:chartTrackingRefBased/>
  <w15:docId w15:val="{B046A3F3-7FF4-4670-AD38-62259C1B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545C8"/>
    <w:rPr>
      <w:sz w:val="24"/>
    </w:rPr>
  </w:style>
  <w:style w:type="paragraph" w:styleId="berschrift2">
    <w:name w:val="heading 2"/>
    <w:basedOn w:val="Standard"/>
    <w:next w:val="Standard"/>
    <w:link w:val="berschrift2Zchn"/>
    <w:uiPriority w:val="9"/>
    <w:unhideWhenUsed/>
    <w:qFormat/>
    <w:rsid w:val="001545C8"/>
    <w:pPr>
      <w:keepNext/>
      <w:keepLines/>
      <w:spacing w:before="40" w:after="0"/>
      <w:outlineLvl w:val="1"/>
    </w:pPr>
    <w:rPr>
      <w:rFonts w:eastAsiaTheme="majorEastAsia" w:cstheme="majorBidi"/>
      <w:b/>
      <w:color w:val="000000" w:themeColor="text1"/>
      <w:szCs w:val="26"/>
    </w:rPr>
  </w:style>
  <w:style w:type="paragraph" w:styleId="berschrift4">
    <w:name w:val="heading 4"/>
    <w:basedOn w:val="Standard"/>
    <w:next w:val="Standard"/>
    <w:link w:val="berschrift4Zchn"/>
    <w:uiPriority w:val="9"/>
    <w:semiHidden/>
    <w:unhideWhenUsed/>
    <w:qFormat/>
    <w:rsid w:val="008214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54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545C8"/>
    <w:pPr>
      <w:ind w:left="720"/>
      <w:contextualSpacing/>
    </w:pPr>
  </w:style>
  <w:style w:type="paragraph" w:styleId="Untertitel">
    <w:name w:val="Subtitle"/>
    <w:basedOn w:val="Standard"/>
    <w:next w:val="Standard"/>
    <w:link w:val="UntertitelZchn"/>
    <w:uiPriority w:val="11"/>
    <w:qFormat/>
    <w:rsid w:val="001545C8"/>
    <w:pPr>
      <w:numPr>
        <w:ilvl w:val="1"/>
      </w:numPr>
    </w:pPr>
    <w:rPr>
      <w:rFonts w:eastAsiaTheme="minorEastAsia"/>
      <w:color w:val="2F5496" w:themeColor="accent1" w:themeShade="BF"/>
      <w:spacing w:val="15"/>
      <w:sz w:val="22"/>
    </w:rPr>
  </w:style>
  <w:style w:type="character" w:customStyle="1" w:styleId="UntertitelZchn">
    <w:name w:val="Untertitel Zchn"/>
    <w:basedOn w:val="Absatz-Standardschriftart"/>
    <w:link w:val="Untertitel"/>
    <w:uiPriority w:val="11"/>
    <w:rsid w:val="001545C8"/>
    <w:rPr>
      <w:rFonts w:eastAsiaTheme="minorEastAsia"/>
      <w:color w:val="2F5496" w:themeColor="accent1" w:themeShade="BF"/>
      <w:spacing w:val="15"/>
    </w:rPr>
  </w:style>
  <w:style w:type="paragraph" w:styleId="Titel">
    <w:name w:val="Title"/>
    <w:basedOn w:val="Standard"/>
    <w:next w:val="Standard"/>
    <w:link w:val="TitelZchn"/>
    <w:uiPriority w:val="10"/>
    <w:qFormat/>
    <w:rsid w:val="001545C8"/>
    <w:pPr>
      <w:spacing w:after="0" w:line="240" w:lineRule="auto"/>
      <w:contextualSpacing/>
    </w:pPr>
    <w:rPr>
      <w:rFonts w:eastAsiaTheme="majorEastAsia" w:cstheme="majorBidi"/>
      <w:b/>
      <w:spacing w:val="-10"/>
      <w:kern w:val="28"/>
      <w:sz w:val="28"/>
      <w:szCs w:val="56"/>
    </w:rPr>
  </w:style>
  <w:style w:type="character" w:customStyle="1" w:styleId="TitelZchn">
    <w:name w:val="Titel Zchn"/>
    <w:basedOn w:val="Absatz-Standardschriftart"/>
    <w:link w:val="Titel"/>
    <w:uiPriority w:val="10"/>
    <w:rsid w:val="001545C8"/>
    <w:rPr>
      <w:rFonts w:eastAsiaTheme="majorEastAsia" w:cstheme="majorBidi"/>
      <w:b/>
      <w:spacing w:val="-10"/>
      <w:kern w:val="28"/>
      <w:sz w:val="28"/>
      <w:szCs w:val="56"/>
    </w:rPr>
  </w:style>
  <w:style w:type="character" w:customStyle="1" w:styleId="berschrift2Zchn">
    <w:name w:val="Überschrift 2 Zchn"/>
    <w:basedOn w:val="Absatz-Standardschriftart"/>
    <w:link w:val="berschrift2"/>
    <w:uiPriority w:val="9"/>
    <w:rsid w:val="001545C8"/>
    <w:rPr>
      <w:rFonts w:eastAsiaTheme="majorEastAsia" w:cstheme="majorBidi"/>
      <w:b/>
      <w:color w:val="000000" w:themeColor="text1"/>
      <w:sz w:val="24"/>
      <w:szCs w:val="26"/>
    </w:rPr>
  </w:style>
  <w:style w:type="character" w:styleId="Hyperlink">
    <w:name w:val="Hyperlink"/>
    <w:basedOn w:val="Absatz-Standardschriftart"/>
    <w:uiPriority w:val="99"/>
    <w:unhideWhenUsed/>
    <w:rsid w:val="004C0BBA"/>
    <w:rPr>
      <w:color w:val="0563C1" w:themeColor="hyperlink"/>
      <w:u w:val="single"/>
    </w:rPr>
  </w:style>
  <w:style w:type="character" w:styleId="NichtaufgelsteErwhnung">
    <w:name w:val="Unresolved Mention"/>
    <w:basedOn w:val="Absatz-Standardschriftart"/>
    <w:uiPriority w:val="99"/>
    <w:semiHidden/>
    <w:unhideWhenUsed/>
    <w:rsid w:val="004C0BBA"/>
    <w:rPr>
      <w:color w:val="605E5C"/>
      <w:shd w:val="clear" w:color="auto" w:fill="E1DFDD"/>
    </w:rPr>
  </w:style>
  <w:style w:type="paragraph" w:styleId="Kopfzeile">
    <w:name w:val="header"/>
    <w:basedOn w:val="Standard"/>
    <w:link w:val="KopfzeileZchn"/>
    <w:uiPriority w:val="99"/>
    <w:unhideWhenUsed/>
    <w:rsid w:val="008261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6108"/>
    <w:rPr>
      <w:sz w:val="24"/>
    </w:rPr>
  </w:style>
  <w:style w:type="paragraph" w:styleId="Fuzeile">
    <w:name w:val="footer"/>
    <w:basedOn w:val="Standard"/>
    <w:link w:val="FuzeileZchn"/>
    <w:uiPriority w:val="99"/>
    <w:unhideWhenUsed/>
    <w:rsid w:val="008261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6108"/>
    <w:rPr>
      <w:sz w:val="24"/>
    </w:rPr>
  </w:style>
  <w:style w:type="character" w:customStyle="1" w:styleId="berschrift4Zchn">
    <w:name w:val="Überschrift 4 Zchn"/>
    <w:basedOn w:val="Absatz-Standardschriftart"/>
    <w:link w:val="berschrift4"/>
    <w:uiPriority w:val="9"/>
    <w:semiHidden/>
    <w:rsid w:val="00821447"/>
    <w:rPr>
      <w:rFonts w:asciiTheme="majorHAnsi" w:eastAsiaTheme="majorEastAsia" w:hAnsiTheme="majorHAnsi" w:cstheme="majorBidi"/>
      <w:i/>
      <w:iCs/>
      <w:color w:val="2F5496" w:themeColor="accent1" w:themeShade="BF"/>
      <w:sz w:val="24"/>
    </w:rPr>
  </w:style>
  <w:style w:type="character" w:styleId="Kommentarzeichen">
    <w:name w:val="annotation reference"/>
    <w:basedOn w:val="Absatz-Standardschriftart"/>
    <w:uiPriority w:val="99"/>
    <w:semiHidden/>
    <w:unhideWhenUsed/>
    <w:rsid w:val="00BF2600"/>
    <w:rPr>
      <w:sz w:val="16"/>
      <w:szCs w:val="16"/>
    </w:rPr>
  </w:style>
  <w:style w:type="paragraph" w:styleId="Kommentartext">
    <w:name w:val="annotation text"/>
    <w:basedOn w:val="Standard"/>
    <w:link w:val="KommentartextZchn"/>
    <w:uiPriority w:val="99"/>
    <w:unhideWhenUsed/>
    <w:rsid w:val="00BF2600"/>
    <w:pPr>
      <w:spacing w:line="240" w:lineRule="auto"/>
    </w:pPr>
    <w:rPr>
      <w:sz w:val="20"/>
      <w:szCs w:val="20"/>
    </w:rPr>
  </w:style>
  <w:style w:type="character" w:customStyle="1" w:styleId="KommentartextZchn">
    <w:name w:val="Kommentartext Zchn"/>
    <w:basedOn w:val="Absatz-Standardschriftart"/>
    <w:link w:val="Kommentartext"/>
    <w:uiPriority w:val="99"/>
    <w:rsid w:val="00BF2600"/>
    <w:rPr>
      <w:sz w:val="20"/>
      <w:szCs w:val="20"/>
    </w:rPr>
  </w:style>
  <w:style w:type="paragraph" w:styleId="Kommentarthema">
    <w:name w:val="annotation subject"/>
    <w:basedOn w:val="Kommentartext"/>
    <w:next w:val="Kommentartext"/>
    <w:link w:val="KommentarthemaZchn"/>
    <w:uiPriority w:val="99"/>
    <w:semiHidden/>
    <w:unhideWhenUsed/>
    <w:rsid w:val="00BF2600"/>
    <w:rPr>
      <w:b/>
      <w:bCs/>
    </w:rPr>
  </w:style>
  <w:style w:type="character" w:customStyle="1" w:styleId="KommentarthemaZchn">
    <w:name w:val="Kommentarthema Zchn"/>
    <w:basedOn w:val="KommentartextZchn"/>
    <w:link w:val="Kommentarthema"/>
    <w:uiPriority w:val="99"/>
    <w:semiHidden/>
    <w:rsid w:val="00BF2600"/>
    <w:rPr>
      <w:b/>
      <w:bCs/>
      <w:sz w:val="20"/>
      <w:szCs w:val="20"/>
    </w:rPr>
  </w:style>
  <w:style w:type="paragraph" w:styleId="Sprechblasentext">
    <w:name w:val="Balloon Text"/>
    <w:basedOn w:val="Standard"/>
    <w:link w:val="SprechblasentextZchn"/>
    <w:uiPriority w:val="99"/>
    <w:semiHidden/>
    <w:unhideWhenUsed/>
    <w:rsid w:val="00BF260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2600"/>
    <w:rPr>
      <w:rFonts w:ascii="Segoe UI" w:hAnsi="Segoe UI" w:cs="Segoe UI"/>
      <w:sz w:val="18"/>
      <w:szCs w:val="18"/>
    </w:rPr>
  </w:style>
  <w:style w:type="character" w:customStyle="1" w:styleId="dn">
    <w:name w:val="dn"/>
    <w:basedOn w:val="Absatz-Standardschriftart"/>
    <w:rsid w:val="00930457"/>
  </w:style>
  <w:style w:type="character" w:styleId="BesuchterLink">
    <w:name w:val="FollowedHyperlink"/>
    <w:basedOn w:val="Absatz-Standardschriftart"/>
    <w:uiPriority w:val="99"/>
    <w:semiHidden/>
    <w:unhideWhenUsed/>
    <w:rsid w:val="00823E0A"/>
    <w:rPr>
      <w:color w:val="954F72" w:themeColor="followedHyperlink"/>
      <w:u w:val="single"/>
    </w:rPr>
  </w:style>
  <w:style w:type="paragraph" w:styleId="berarbeitung">
    <w:name w:val="Revision"/>
    <w:hidden/>
    <w:uiPriority w:val="99"/>
    <w:semiHidden/>
    <w:rsid w:val="000410D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244581">
      <w:bodyDiv w:val="1"/>
      <w:marLeft w:val="0"/>
      <w:marRight w:val="0"/>
      <w:marTop w:val="0"/>
      <w:marBottom w:val="0"/>
      <w:divBdr>
        <w:top w:val="none" w:sz="0" w:space="0" w:color="auto"/>
        <w:left w:val="none" w:sz="0" w:space="0" w:color="auto"/>
        <w:bottom w:val="none" w:sz="0" w:space="0" w:color="auto"/>
        <w:right w:val="none" w:sz="0" w:space="0" w:color="auto"/>
      </w:divBdr>
      <w:divsChild>
        <w:div w:id="80568875">
          <w:marLeft w:val="0"/>
          <w:marRight w:val="0"/>
          <w:marTop w:val="0"/>
          <w:marBottom w:val="0"/>
          <w:divBdr>
            <w:top w:val="none" w:sz="0" w:space="0" w:color="auto"/>
            <w:left w:val="none" w:sz="0" w:space="0" w:color="auto"/>
            <w:bottom w:val="none" w:sz="0" w:space="0" w:color="auto"/>
            <w:right w:val="none" w:sz="0" w:space="0" w:color="auto"/>
          </w:divBdr>
        </w:div>
        <w:div w:id="799226557">
          <w:marLeft w:val="0"/>
          <w:marRight w:val="0"/>
          <w:marTop w:val="0"/>
          <w:marBottom w:val="0"/>
          <w:divBdr>
            <w:top w:val="none" w:sz="0" w:space="0" w:color="auto"/>
            <w:left w:val="none" w:sz="0" w:space="0" w:color="auto"/>
            <w:bottom w:val="none" w:sz="0" w:space="0" w:color="auto"/>
            <w:right w:val="none" w:sz="0" w:space="0" w:color="auto"/>
          </w:divBdr>
        </w:div>
        <w:div w:id="2005930269">
          <w:marLeft w:val="0"/>
          <w:marRight w:val="0"/>
          <w:marTop w:val="0"/>
          <w:marBottom w:val="0"/>
          <w:divBdr>
            <w:top w:val="none" w:sz="0" w:space="0" w:color="auto"/>
            <w:left w:val="none" w:sz="0" w:space="0" w:color="auto"/>
            <w:bottom w:val="none" w:sz="0" w:space="0" w:color="auto"/>
            <w:right w:val="none" w:sz="0" w:space="0" w:color="auto"/>
          </w:divBdr>
        </w:div>
      </w:divsChild>
    </w:div>
    <w:div w:id="505249043">
      <w:bodyDiv w:val="1"/>
      <w:marLeft w:val="0"/>
      <w:marRight w:val="0"/>
      <w:marTop w:val="0"/>
      <w:marBottom w:val="0"/>
      <w:divBdr>
        <w:top w:val="none" w:sz="0" w:space="0" w:color="auto"/>
        <w:left w:val="none" w:sz="0" w:space="0" w:color="auto"/>
        <w:bottom w:val="none" w:sz="0" w:space="0" w:color="auto"/>
        <w:right w:val="none" w:sz="0" w:space="0" w:color="auto"/>
      </w:divBdr>
      <w:divsChild>
        <w:div w:id="972174638">
          <w:marLeft w:val="0"/>
          <w:marRight w:val="0"/>
          <w:marTop w:val="0"/>
          <w:marBottom w:val="0"/>
          <w:divBdr>
            <w:top w:val="none" w:sz="0" w:space="0" w:color="auto"/>
            <w:left w:val="none" w:sz="0" w:space="0" w:color="auto"/>
            <w:bottom w:val="none" w:sz="0" w:space="0" w:color="auto"/>
            <w:right w:val="none" w:sz="0" w:space="0" w:color="auto"/>
          </w:divBdr>
        </w:div>
        <w:div w:id="710809824">
          <w:marLeft w:val="0"/>
          <w:marRight w:val="0"/>
          <w:marTop w:val="0"/>
          <w:marBottom w:val="0"/>
          <w:divBdr>
            <w:top w:val="none" w:sz="0" w:space="0" w:color="auto"/>
            <w:left w:val="none" w:sz="0" w:space="0" w:color="auto"/>
            <w:bottom w:val="none" w:sz="0" w:space="0" w:color="auto"/>
            <w:right w:val="none" w:sz="0" w:space="0" w:color="auto"/>
          </w:divBdr>
        </w:div>
        <w:div w:id="1796752920">
          <w:marLeft w:val="0"/>
          <w:marRight w:val="0"/>
          <w:marTop w:val="0"/>
          <w:marBottom w:val="0"/>
          <w:divBdr>
            <w:top w:val="none" w:sz="0" w:space="0" w:color="auto"/>
            <w:left w:val="none" w:sz="0" w:space="0" w:color="auto"/>
            <w:bottom w:val="none" w:sz="0" w:space="0" w:color="auto"/>
            <w:right w:val="none" w:sz="0" w:space="0" w:color="auto"/>
          </w:divBdr>
        </w:div>
      </w:divsChild>
    </w:div>
    <w:div w:id="1131170722">
      <w:bodyDiv w:val="1"/>
      <w:marLeft w:val="0"/>
      <w:marRight w:val="0"/>
      <w:marTop w:val="0"/>
      <w:marBottom w:val="0"/>
      <w:divBdr>
        <w:top w:val="none" w:sz="0" w:space="0" w:color="auto"/>
        <w:left w:val="none" w:sz="0" w:space="0" w:color="auto"/>
        <w:bottom w:val="none" w:sz="0" w:space="0" w:color="auto"/>
        <w:right w:val="none" w:sz="0" w:space="0" w:color="auto"/>
      </w:divBdr>
    </w:div>
    <w:div w:id="141540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zfe.de/nachhaltiger-konsum/orientierung-beim-einkauf/der-saisonkalend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23" Type="http://schemas.microsoft.com/office/2018/08/relationships/commentsExtensible" Target="commentsExtensi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D6BDA-475D-470C-B807-7D57637E0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204</Words>
  <Characters>1286</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Luetjen, Katrin</dc:creator>
  <cp:keywords/>
  <dc:description/>
  <cp:lastModifiedBy>Rueck, Lisa Sophie</cp:lastModifiedBy>
  <cp:revision>9</cp:revision>
  <cp:lastPrinted>2021-02-08T10:43:00Z</cp:lastPrinted>
  <dcterms:created xsi:type="dcterms:W3CDTF">2023-04-21T09:13:00Z</dcterms:created>
  <dcterms:modified xsi:type="dcterms:W3CDTF">2023-08-23T07:02:00Z</dcterms:modified>
</cp:coreProperties>
</file>