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5FB48" w14:textId="77777777" w:rsidR="00550550" w:rsidRDefault="00550550" w:rsidP="00622C25">
      <w:pPr>
        <w:spacing w:line="276" w:lineRule="auto"/>
        <w:jc w:val="center"/>
        <w:rPr>
          <w:b/>
          <w:sz w:val="28"/>
          <w:szCs w:val="24"/>
          <w:u w:val="single"/>
        </w:rPr>
      </w:pPr>
    </w:p>
    <w:p w14:paraId="75F1F9A7" w14:textId="77777777" w:rsidR="00582D7F" w:rsidRDefault="00582D7F" w:rsidP="00582D7F">
      <w:pPr>
        <w:rPr>
          <w:b/>
          <w:noProof/>
          <w:sz w:val="32"/>
          <w:szCs w:val="32"/>
        </w:rPr>
      </w:pPr>
      <w:r w:rsidRPr="0081463C">
        <w:rPr>
          <w:b/>
          <w:noProof/>
          <w:sz w:val="32"/>
          <w:szCs w:val="32"/>
        </w:rPr>
        <w:t>1, 2 oder 3: Biolabel</w:t>
      </w:r>
    </w:p>
    <w:p w14:paraId="5F036684" w14:textId="77777777" w:rsidR="00582D7F" w:rsidRPr="0081463C" w:rsidRDefault="00582D7F" w:rsidP="00582D7F">
      <w:pPr>
        <w:rPr>
          <w:b/>
          <w:noProof/>
          <w:sz w:val="32"/>
          <w:szCs w:val="32"/>
        </w:rPr>
      </w:pPr>
    </w:p>
    <w:p w14:paraId="2080B0B2" w14:textId="77777777" w:rsidR="00582D7F" w:rsidRDefault="00582D7F" w:rsidP="00582D7F">
      <w:pPr>
        <w:pStyle w:val="Listenabsatz"/>
        <w:numPr>
          <w:ilvl w:val="0"/>
          <w:numId w:val="44"/>
        </w:numPr>
        <w:rPr>
          <w:noProof/>
          <w:szCs w:val="24"/>
        </w:rPr>
      </w:pPr>
      <w:r>
        <w:rPr>
          <w:noProof/>
          <w:szCs w:val="24"/>
        </w:rPr>
        <w:t>EU-Biosiegel</w:t>
      </w:r>
    </w:p>
    <w:p w14:paraId="04074EDF" w14:textId="77777777" w:rsidR="00582D7F" w:rsidRDefault="00582D7F" w:rsidP="00582D7F">
      <w:pPr>
        <w:pStyle w:val="Listenabsatz"/>
        <w:numPr>
          <w:ilvl w:val="0"/>
          <w:numId w:val="44"/>
        </w:numPr>
        <w:rPr>
          <w:noProof/>
          <w:szCs w:val="24"/>
        </w:rPr>
      </w:pPr>
      <w:r>
        <w:rPr>
          <w:noProof/>
          <w:szCs w:val="24"/>
        </w:rPr>
        <w:t>Bioland</w:t>
      </w:r>
    </w:p>
    <w:p w14:paraId="276968F3" w14:textId="77777777" w:rsidR="00582D7F" w:rsidRDefault="00582D7F" w:rsidP="00582D7F">
      <w:pPr>
        <w:pStyle w:val="Listenabsatz"/>
        <w:numPr>
          <w:ilvl w:val="0"/>
          <w:numId w:val="44"/>
        </w:numPr>
        <w:rPr>
          <w:noProof/>
          <w:szCs w:val="24"/>
        </w:rPr>
      </w:pPr>
      <w:r>
        <w:rPr>
          <w:noProof/>
          <w:szCs w:val="24"/>
        </w:rPr>
        <w:t>Demeter</w:t>
      </w:r>
    </w:p>
    <w:p w14:paraId="11EC0500" w14:textId="77777777" w:rsidR="00582D7F" w:rsidRDefault="00582D7F" w:rsidP="00582D7F">
      <w:pPr>
        <w:rPr>
          <w:noProof/>
          <w:szCs w:val="24"/>
        </w:rPr>
      </w:pPr>
    </w:p>
    <w:p w14:paraId="268898DC" w14:textId="77777777" w:rsidR="00582D7F" w:rsidRDefault="00582D7F" w:rsidP="00582D7F">
      <w:pPr>
        <w:rPr>
          <w:noProof/>
          <w:szCs w:val="24"/>
        </w:rPr>
      </w:pPr>
      <w:r>
        <w:rPr>
          <w:noProof/>
          <w:szCs w:val="24"/>
        </w:rPr>
        <w:t xml:space="preserve">Beispielfragen: </w:t>
      </w:r>
      <w:r>
        <w:rPr>
          <w:noProof/>
          <w:szCs w:val="24"/>
        </w:rPr>
        <w:br/>
        <w:t xml:space="preserve">a) Welches ist das älteste Siegel? </w:t>
      </w:r>
      <w:r w:rsidRPr="00260FDE">
        <w:rPr>
          <w:noProof/>
          <w:szCs w:val="24"/>
        </w:rPr>
        <w:sym w:font="Wingdings" w:char="F0E0"/>
      </w:r>
      <w:r>
        <w:rPr>
          <w:noProof/>
          <w:szCs w:val="24"/>
        </w:rPr>
        <w:t xml:space="preserve"> 3/demeter (seit 1924) </w:t>
      </w:r>
      <w:r>
        <w:rPr>
          <w:noProof/>
          <w:szCs w:val="24"/>
        </w:rPr>
        <w:br/>
        <w:t xml:space="preserve">b) Welches Siegel hat die niedrigsten Standards? </w:t>
      </w:r>
      <w:r w:rsidRPr="00260FDE">
        <w:rPr>
          <w:noProof/>
          <w:szCs w:val="24"/>
        </w:rPr>
        <w:sym w:font="Wingdings" w:char="F0E0"/>
      </w:r>
      <w:r>
        <w:rPr>
          <w:noProof/>
          <w:szCs w:val="24"/>
        </w:rPr>
        <w:t xml:space="preserve"> 1/EU-Biosiegel (Mindeststandards EG-Ökoverordnung)</w:t>
      </w:r>
      <w:r>
        <w:rPr>
          <w:noProof/>
          <w:szCs w:val="24"/>
        </w:rPr>
        <w:br/>
        <w:t xml:space="preserve">c) Bei welchem Siegel sind am wenigsten Zusatzstoffe zugelassen? </w:t>
      </w:r>
      <w:r w:rsidRPr="00260FDE">
        <w:rPr>
          <w:noProof/>
          <w:szCs w:val="24"/>
        </w:rPr>
        <w:sym w:font="Wingdings" w:char="F0E0"/>
      </w:r>
      <w:r>
        <w:rPr>
          <w:noProof/>
          <w:szCs w:val="24"/>
        </w:rPr>
        <w:t xml:space="preserve"> 3/demeter (20)</w:t>
      </w:r>
      <w:r>
        <w:rPr>
          <w:noProof/>
          <w:szCs w:val="24"/>
        </w:rPr>
        <w:br/>
        <w:t xml:space="preserve">d) Bei welchen Siegel sind neben künstlichen Aromen auch natürliche Aromen verboten? </w:t>
      </w:r>
      <w:r w:rsidRPr="00260FDE">
        <w:rPr>
          <w:noProof/>
          <w:szCs w:val="24"/>
        </w:rPr>
        <w:sym w:font="Wingdings" w:char="F0E0"/>
      </w:r>
      <w:r>
        <w:rPr>
          <w:noProof/>
          <w:szCs w:val="24"/>
        </w:rPr>
        <w:t xml:space="preserve"> 3 (demeter)</w:t>
      </w:r>
      <w:r>
        <w:rPr>
          <w:noProof/>
          <w:szCs w:val="24"/>
        </w:rPr>
        <w:br/>
        <w:t xml:space="preserve">e) Welches Siegel lässt den größten Tierbestand je Hektar zu? </w:t>
      </w:r>
      <w:r w:rsidRPr="00260FDE">
        <w:rPr>
          <w:noProof/>
          <w:szCs w:val="24"/>
        </w:rPr>
        <w:sym w:font="Wingdings" w:char="F0E0"/>
      </w:r>
      <w:r>
        <w:rPr>
          <w:noProof/>
          <w:szCs w:val="24"/>
        </w:rPr>
        <w:t xml:space="preserve"> 1/EU-Biosiegel</w:t>
      </w:r>
    </w:p>
    <w:p w14:paraId="615CEAD0" w14:textId="77777777" w:rsidR="00582D7F" w:rsidRDefault="00582D7F" w:rsidP="00582D7F">
      <w:pPr>
        <w:rPr>
          <w:noProof/>
          <w:szCs w:val="24"/>
        </w:rPr>
      </w:pPr>
    </w:p>
    <w:p w14:paraId="44A924EC" w14:textId="77777777" w:rsidR="00582D7F" w:rsidRDefault="00582D7F" w:rsidP="00582D7F">
      <w:pPr>
        <w:rPr>
          <w:noProof/>
          <w:szCs w:val="24"/>
        </w:rPr>
      </w:pPr>
      <w:r>
        <w:rPr>
          <w:noProof/>
          <w:szCs w:val="24"/>
        </w:rPr>
        <w:t>Lösungen:</w:t>
      </w:r>
    </w:p>
    <w:tbl>
      <w:tblPr>
        <w:tblpPr w:leftFromText="141" w:rightFromText="141" w:vertAnchor="text" w:tblpX="11" w:tblpY="81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2268"/>
        <w:gridCol w:w="2126"/>
        <w:gridCol w:w="2268"/>
      </w:tblGrid>
      <w:tr w:rsidR="00582D7F" w14:paraId="2BAC6C80" w14:textId="77777777" w:rsidTr="000F1F05">
        <w:trPr>
          <w:trHeight w:val="670"/>
        </w:trPr>
        <w:tc>
          <w:tcPr>
            <w:tcW w:w="2547" w:type="dxa"/>
            <w:shd w:val="clear" w:color="auto" w:fill="00B050"/>
          </w:tcPr>
          <w:p w14:paraId="27FA5923" w14:textId="77777777" w:rsidR="00582D7F" w:rsidRPr="009D289B" w:rsidRDefault="00582D7F" w:rsidP="000F1F05">
            <w:pPr>
              <w:rPr>
                <w:b/>
                <w:bCs/>
                <w:noProof/>
                <w:szCs w:val="24"/>
              </w:rPr>
            </w:pPr>
            <w:r>
              <w:rPr>
                <w:b/>
                <w:bCs/>
                <w:noProof/>
                <w:szCs w:val="24"/>
              </w:rPr>
              <w:t>Frage</w:t>
            </w:r>
          </w:p>
        </w:tc>
        <w:tc>
          <w:tcPr>
            <w:tcW w:w="2268" w:type="dxa"/>
            <w:shd w:val="clear" w:color="auto" w:fill="92D050"/>
          </w:tcPr>
          <w:p w14:paraId="4A3A60AA" w14:textId="77777777" w:rsidR="00582D7F" w:rsidRPr="009D289B" w:rsidRDefault="00582D7F" w:rsidP="000F1F05">
            <w:pPr>
              <w:rPr>
                <w:b/>
                <w:bCs/>
                <w:noProof/>
                <w:szCs w:val="24"/>
              </w:rPr>
            </w:pPr>
            <w:r w:rsidRPr="009D289B">
              <w:rPr>
                <w:b/>
                <w:bCs/>
                <w:noProof/>
                <w:szCs w:val="24"/>
              </w:rPr>
              <w:t>EU-Biosiegel</w:t>
            </w:r>
          </w:p>
        </w:tc>
        <w:tc>
          <w:tcPr>
            <w:tcW w:w="2126" w:type="dxa"/>
            <w:shd w:val="clear" w:color="auto" w:fill="92D050"/>
          </w:tcPr>
          <w:p w14:paraId="3C9B4881" w14:textId="77777777" w:rsidR="00582D7F" w:rsidRPr="009D289B" w:rsidRDefault="00582D7F" w:rsidP="000F1F05">
            <w:pPr>
              <w:rPr>
                <w:b/>
                <w:bCs/>
                <w:noProof/>
                <w:szCs w:val="24"/>
              </w:rPr>
            </w:pPr>
            <w:r w:rsidRPr="009D289B">
              <w:rPr>
                <w:b/>
                <w:bCs/>
                <w:noProof/>
                <w:szCs w:val="24"/>
              </w:rPr>
              <w:t>Bioland</w:t>
            </w:r>
          </w:p>
        </w:tc>
        <w:tc>
          <w:tcPr>
            <w:tcW w:w="2268" w:type="dxa"/>
            <w:shd w:val="clear" w:color="auto" w:fill="92D050"/>
          </w:tcPr>
          <w:p w14:paraId="2C39422C" w14:textId="77777777" w:rsidR="00582D7F" w:rsidRPr="009D289B" w:rsidRDefault="00582D7F" w:rsidP="000F1F05">
            <w:pPr>
              <w:rPr>
                <w:b/>
                <w:bCs/>
                <w:noProof/>
                <w:szCs w:val="24"/>
              </w:rPr>
            </w:pPr>
            <w:r w:rsidRPr="009D289B">
              <w:rPr>
                <w:b/>
                <w:bCs/>
                <w:noProof/>
                <w:szCs w:val="24"/>
              </w:rPr>
              <w:t>demeter</w:t>
            </w:r>
          </w:p>
        </w:tc>
      </w:tr>
      <w:tr w:rsidR="00582D7F" w14:paraId="532D1580" w14:textId="77777777" w:rsidTr="000F1F05">
        <w:trPr>
          <w:trHeight w:val="670"/>
        </w:trPr>
        <w:tc>
          <w:tcPr>
            <w:tcW w:w="2547" w:type="dxa"/>
            <w:shd w:val="clear" w:color="auto" w:fill="C5E0B3" w:themeFill="accent6" w:themeFillTint="66"/>
          </w:tcPr>
          <w:p w14:paraId="10CB2E2A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Gründung</w:t>
            </w:r>
          </w:p>
        </w:tc>
        <w:tc>
          <w:tcPr>
            <w:tcW w:w="2268" w:type="dxa"/>
          </w:tcPr>
          <w:p w14:paraId="5DB6B58E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2010</w:t>
            </w:r>
          </w:p>
        </w:tc>
        <w:tc>
          <w:tcPr>
            <w:tcW w:w="2126" w:type="dxa"/>
          </w:tcPr>
          <w:p w14:paraId="4560008C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1971</w:t>
            </w:r>
          </w:p>
        </w:tc>
        <w:tc>
          <w:tcPr>
            <w:tcW w:w="2268" w:type="dxa"/>
          </w:tcPr>
          <w:p w14:paraId="0F01CD49" w14:textId="77777777" w:rsidR="00582D7F" w:rsidRPr="009D289B" w:rsidRDefault="00582D7F" w:rsidP="000F1F05">
            <w:pPr>
              <w:rPr>
                <w:i/>
                <w:iCs/>
                <w:noProof/>
                <w:szCs w:val="24"/>
              </w:rPr>
            </w:pPr>
            <w:r w:rsidRPr="009D289B">
              <w:rPr>
                <w:i/>
                <w:iCs/>
                <w:noProof/>
                <w:szCs w:val="24"/>
              </w:rPr>
              <w:t>1924</w:t>
            </w:r>
          </w:p>
        </w:tc>
      </w:tr>
      <w:tr w:rsidR="00582D7F" w14:paraId="2BCAEE70" w14:textId="77777777" w:rsidTr="000F1F05">
        <w:trPr>
          <w:trHeight w:val="670"/>
        </w:trPr>
        <w:tc>
          <w:tcPr>
            <w:tcW w:w="2547" w:type="dxa"/>
            <w:shd w:val="clear" w:color="auto" w:fill="C5E0B3" w:themeFill="accent6" w:themeFillTint="66"/>
          </w:tcPr>
          <w:p w14:paraId="039EC13F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Standards</w:t>
            </w:r>
          </w:p>
        </w:tc>
        <w:tc>
          <w:tcPr>
            <w:tcW w:w="2268" w:type="dxa"/>
          </w:tcPr>
          <w:p w14:paraId="7C683705" w14:textId="77777777" w:rsidR="00582D7F" w:rsidRPr="009D289B" w:rsidRDefault="00582D7F" w:rsidP="000F1F05">
            <w:pPr>
              <w:rPr>
                <w:i/>
                <w:iCs/>
                <w:noProof/>
                <w:szCs w:val="24"/>
              </w:rPr>
            </w:pPr>
            <w:r w:rsidRPr="009D289B">
              <w:rPr>
                <w:i/>
                <w:iCs/>
                <w:noProof/>
                <w:szCs w:val="24"/>
              </w:rPr>
              <w:t>Mindeststandards laut EG-Ökoverordnung</w:t>
            </w:r>
          </w:p>
        </w:tc>
        <w:tc>
          <w:tcPr>
            <w:tcW w:w="2126" w:type="dxa"/>
          </w:tcPr>
          <w:p w14:paraId="4513B04E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Hohe ökolögische Standards der deutschen Anbauverbände</w:t>
            </w:r>
          </w:p>
        </w:tc>
        <w:tc>
          <w:tcPr>
            <w:tcW w:w="2268" w:type="dxa"/>
          </w:tcPr>
          <w:p w14:paraId="1F5F72FC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Hohe ökolögische Standards der deutschen Anbauverbände</w:t>
            </w:r>
          </w:p>
        </w:tc>
      </w:tr>
      <w:tr w:rsidR="00582D7F" w14:paraId="7D0377CF" w14:textId="77777777" w:rsidTr="000F1F05">
        <w:trPr>
          <w:trHeight w:val="670"/>
        </w:trPr>
        <w:tc>
          <w:tcPr>
            <w:tcW w:w="2547" w:type="dxa"/>
            <w:shd w:val="clear" w:color="auto" w:fill="C5E0B3" w:themeFill="accent6" w:themeFillTint="66"/>
          </w:tcPr>
          <w:p w14:paraId="2329FDB4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Anzahl erlaubter Zusatzstoffe</w:t>
            </w:r>
          </w:p>
        </w:tc>
        <w:tc>
          <w:tcPr>
            <w:tcW w:w="2268" w:type="dxa"/>
          </w:tcPr>
          <w:p w14:paraId="1CF6B304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53</w:t>
            </w:r>
          </w:p>
        </w:tc>
        <w:tc>
          <w:tcPr>
            <w:tcW w:w="2126" w:type="dxa"/>
          </w:tcPr>
          <w:p w14:paraId="3F3E6503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22</w:t>
            </w:r>
          </w:p>
        </w:tc>
        <w:tc>
          <w:tcPr>
            <w:tcW w:w="2268" w:type="dxa"/>
          </w:tcPr>
          <w:p w14:paraId="57B605A5" w14:textId="77777777" w:rsidR="00582D7F" w:rsidRPr="009D289B" w:rsidRDefault="00582D7F" w:rsidP="000F1F05">
            <w:pPr>
              <w:rPr>
                <w:i/>
                <w:iCs/>
                <w:noProof/>
                <w:szCs w:val="24"/>
              </w:rPr>
            </w:pPr>
            <w:r w:rsidRPr="009D289B">
              <w:rPr>
                <w:i/>
                <w:iCs/>
                <w:noProof/>
                <w:szCs w:val="24"/>
              </w:rPr>
              <w:t>20</w:t>
            </w:r>
          </w:p>
        </w:tc>
      </w:tr>
      <w:tr w:rsidR="00582D7F" w14:paraId="34E99B67" w14:textId="77777777" w:rsidTr="000F1F05">
        <w:trPr>
          <w:trHeight w:val="670"/>
        </w:trPr>
        <w:tc>
          <w:tcPr>
            <w:tcW w:w="2547" w:type="dxa"/>
            <w:shd w:val="clear" w:color="auto" w:fill="C5E0B3" w:themeFill="accent6" w:themeFillTint="66"/>
          </w:tcPr>
          <w:p w14:paraId="09183D7C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Natürliche Aromen</w:t>
            </w:r>
          </w:p>
        </w:tc>
        <w:tc>
          <w:tcPr>
            <w:tcW w:w="2268" w:type="dxa"/>
          </w:tcPr>
          <w:p w14:paraId="01FB6623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erlaubt</w:t>
            </w:r>
          </w:p>
        </w:tc>
        <w:tc>
          <w:tcPr>
            <w:tcW w:w="2126" w:type="dxa"/>
          </w:tcPr>
          <w:p w14:paraId="248A0703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erlaubt</w:t>
            </w:r>
          </w:p>
        </w:tc>
        <w:tc>
          <w:tcPr>
            <w:tcW w:w="2268" w:type="dxa"/>
          </w:tcPr>
          <w:p w14:paraId="5E3BBDB4" w14:textId="77777777" w:rsidR="00582D7F" w:rsidRPr="009D289B" w:rsidRDefault="00582D7F" w:rsidP="000F1F05">
            <w:pPr>
              <w:rPr>
                <w:i/>
                <w:iCs/>
                <w:noProof/>
                <w:szCs w:val="24"/>
              </w:rPr>
            </w:pPr>
            <w:r w:rsidRPr="009D289B">
              <w:rPr>
                <w:i/>
                <w:iCs/>
                <w:noProof/>
                <w:szCs w:val="24"/>
              </w:rPr>
              <w:t>Nicht erlaubt</w:t>
            </w:r>
          </w:p>
        </w:tc>
      </w:tr>
      <w:tr w:rsidR="00582D7F" w14:paraId="63BDD0EB" w14:textId="77777777" w:rsidTr="000F1F05">
        <w:trPr>
          <w:trHeight w:val="670"/>
        </w:trPr>
        <w:tc>
          <w:tcPr>
            <w:tcW w:w="2547" w:type="dxa"/>
            <w:shd w:val="clear" w:color="auto" w:fill="C5E0B3" w:themeFill="accent6" w:themeFillTint="66"/>
          </w:tcPr>
          <w:p w14:paraId="00FB7F4F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Tierbestand je Hektar</w:t>
            </w:r>
          </w:p>
        </w:tc>
        <w:tc>
          <w:tcPr>
            <w:tcW w:w="2268" w:type="dxa"/>
          </w:tcPr>
          <w:p w14:paraId="4B4FB8B7" w14:textId="77777777" w:rsidR="00582D7F" w:rsidRPr="009D289B" w:rsidRDefault="00582D7F" w:rsidP="000F1F05">
            <w:pPr>
              <w:rPr>
                <w:i/>
                <w:iCs/>
                <w:noProof/>
                <w:szCs w:val="24"/>
              </w:rPr>
            </w:pPr>
            <w:r w:rsidRPr="009D289B">
              <w:rPr>
                <w:i/>
                <w:iCs/>
                <w:noProof/>
                <w:szCs w:val="24"/>
              </w:rPr>
              <w:t>230 Hennen</w:t>
            </w:r>
            <w:r w:rsidRPr="009D289B">
              <w:rPr>
                <w:i/>
                <w:iCs/>
                <w:noProof/>
                <w:szCs w:val="24"/>
              </w:rPr>
              <w:br/>
              <w:t>580 Masthähnchen</w:t>
            </w:r>
          </w:p>
        </w:tc>
        <w:tc>
          <w:tcPr>
            <w:tcW w:w="2126" w:type="dxa"/>
          </w:tcPr>
          <w:p w14:paraId="4C6E151B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140 Hennen</w:t>
            </w:r>
            <w:r>
              <w:rPr>
                <w:noProof/>
                <w:szCs w:val="24"/>
              </w:rPr>
              <w:br/>
              <w:t>280 Masthähnchen</w:t>
            </w:r>
          </w:p>
        </w:tc>
        <w:tc>
          <w:tcPr>
            <w:tcW w:w="2268" w:type="dxa"/>
          </w:tcPr>
          <w:p w14:paraId="362C7CD5" w14:textId="77777777" w:rsidR="00582D7F" w:rsidRDefault="00582D7F" w:rsidP="000F1F05">
            <w:pPr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140 Hennen</w:t>
            </w:r>
            <w:r>
              <w:rPr>
                <w:noProof/>
                <w:szCs w:val="24"/>
              </w:rPr>
              <w:br/>
              <w:t>280 Masthähnchen</w:t>
            </w:r>
          </w:p>
        </w:tc>
      </w:tr>
    </w:tbl>
    <w:p w14:paraId="0404A389" w14:textId="77777777" w:rsidR="00582D7F" w:rsidRDefault="00582D7F" w:rsidP="00582D7F">
      <w:pPr>
        <w:spacing w:line="276" w:lineRule="auto"/>
        <w:jc w:val="both"/>
      </w:pPr>
    </w:p>
    <w:p w14:paraId="6C1EEC0A" w14:textId="6FF2F47C" w:rsidR="00582D7F" w:rsidRDefault="00582D7F" w:rsidP="00D37D31">
      <w:pPr>
        <w:spacing w:line="276" w:lineRule="auto"/>
        <w:jc w:val="both"/>
      </w:pPr>
    </w:p>
    <w:p w14:paraId="569A3BB9" w14:textId="3EC30C63" w:rsidR="00E82770" w:rsidRDefault="00E82770" w:rsidP="00582D7F">
      <w:pPr>
        <w:ind w:firstLine="708"/>
      </w:pPr>
      <w:bookmarkStart w:id="0" w:name="_GoBack"/>
      <w:bookmarkEnd w:id="0"/>
    </w:p>
    <w:p w14:paraId="5BBF1552" w14:textId="77777777" w:rsidR="00622C25" w:rsidRPr="00E82770" w:rsidRDefault="00622C25" w:rsidP="00E82770">
      <w:pPr>
        <w:jc w:val="right"/>
      </w:pPr>
    </w:p>
    <w:sectPr w:rsidR="00622C25" w:rsidRPr="00E8277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9013587"/>
      <w:docPartObj>
        <w:docPartGallery w:val="Page Numbers (Bottom of Page)"/>
        <w:docPartUnique/>
      </w:docPartObj>
    </w:sdtPr>
    <w:sdtEndPr/>
    <w:sdtContent>
      <w:p w14:paraId="34D1C0B9" w14:textId="44A7D331" w:rsidR="00114885" w:rsidRDefault="00E82770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2AA36B10" wp14:editId="755DD75D">
              <wp:simplePos x="0" y="0"/>
              <wp:positionH relativeFrom="column">
                <wp:posOffset>5001260</wp:posOffset>
              </wp:positionH>
              <wp:positionV relativeFrom="paragraph">
                <wp:posOffset>-345440</wp:posOffset>
              </wp:positionV>
              <wp:extent cx="1220400" cy="673200"/>
              <wp:effectExtent l="0" t="0" r="0" b="0"/>
              <wp:wrapSquare wrapText="bothSides"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0400" cy="67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3282">
          <w:rPr>
            <w:noProof/>
          </w:rPr>
          <w:drawing>
            <wp:anchor distT="0" distB="0" distL="114300" distR="114300" simplePos="0" relativeHeight="251661312" behindDoc="0" locked="0" layoutInCell="1" allowOverlap="1" wp14:anchorId="6D81292E" wp14:editId="08147436">
              <wp:simplePos x="0" y="0"/>
              <wp:positionH relativeFrom="column">
                <wp:posOffset>-588979</wp:posOffset>
              </wp:positionH>
              <wp:positionV relativeFrom="page">
                <wp:posOffset>9252853</wp:posOffset>
              </wp:positionV>
              <wp:extent cx="1615440" cy="1179044"/>
              <wp:effectExtent l="514350" t="495300" r="537210" b="593090"/>
              <wp:wrapNone/>
              <wp:docPr id="40" name="Grafik 39">
                <a:extLst xmlns:a="http://schemas.openxmlformats.org/drawingml/2006/main">
                  <a:ext uri="{FF2B5EF4-FFF2-40B4-BE49-F238E27FC236}">
                    <a16:creationId xmlns:a16="http://schemas.microsoft.com/office/drawing/2014/main" id="{BE98AC1A-920B-4E1D-BAD6-5D4B1C5C009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Grafik 39">
                        <a:extLst>
                          <a:ext uri="{FF2B5EF4-FFF2-40B4-BE49-F238E27FC236}">
                            <a16:creationId xmlns:a16="http://schemas.microsoft.com/office/drawing/2014/main" id="{BE98AC1A-920B-4E1D-BAD6-5D4B1C5C0098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5440" cy="1179044"/>
                      </a:xfrm>
                      <a:prstGeom prst="rect">
                        <a:avLst/>
                      </a:prstGeom>
                      <a:effectLst>
                        <a:outerShdw blurRad="584200" dist="50800" dir="5400000" algn="ctr" rotWithShape="0">
                          <a:schemeClr val="bg1"/>
                        </a:outerShdw>
                        <a:softEdge rad="0"/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378A275" w14:textId="13BFEB05" w:rsidR="00114885" w:rsidRDefault="00114885" w:rsidP="00F649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1BEBA87E" w:rsidR="00A84119" w:rsidRDefault="00F31A7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7A057D" wp14:editId="50D6C84C">
          <wp:simplePos x="0" y="0"/>
          <wp:positionH relativeFrom="page">
            <wp:posOffset>4991133</wp:posOffset>
          </wp:positionH>
          <wp:positionV relativeFrom="page">
            <wp:posOffset>167640</wp:posOffset>
          </wp:positionV>
          <wp:extent cx="2482215" cy="102235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1022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2FE030E" wp14:editId="3AABA857">
          <wp:simplePos x="0" y="0"/>
          <wp:positionH relativeFrom="column">
            <wp:posOffset>-273985</wp:posOffset>
          </wp:positionH>
          <wp:positionV relativeFrom="paragraph">
            <wp:posOffset>0</wp:posOffset>
          </wp:positionV>
          <wp:extent cx="1380696" cy="423502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696" cy="4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4119" w:rsidRPr="00A84119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E7339"/>
    <w:multiLevelType w:val="hybridMultilevel"/>
    <w:tmpl w:val="6D2802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3"/>
  </w:num>
  <w:num w:numId="3">
    <w:abstractNumId w:val="23"/>
  </w:num>
  <w:num w:numId="4">
    <w:abstractNumId w:val="29"/>
  </w:num>
  <w:num w:numId="5">
    <w:abstractNumId w:val="28"/>
  </w:num>
  <w:num w:numId="6">
    <w:abstractNumId w:val="21"/>
  </w:num>
  <w:num w:numId="7">
    <w:abstractNumId w:val="19"/>
  </w:num>
  <w:num w:numId="8">
    <w:abstractNumId w:val="42"/>
  </w:num>
  <w:num w:numId="9">
    <w:abstractNumId w:val="9"/>
  </w:num>
  <w:num w:numId="10">
    <w:abstractNumId w:val="39"/>
  </w:num>
  <w:num w:numId="11">
    <w:abstractNumId w:val="27"/>
  </w:num>
  <w:num w:numId="12">
    <w:abstractNumId w:val="25"/>
  </w:num>
  <w:num w:numId="13">
    <w:abstractNumId w:val="13"/>
  </w:num>
  <w:num w:numId="14">
    <w:abstractNumId w:val="1"/>
  </w:num>
  <w:num w:numId="15">
    <w:abstractNumId w:val="5"/>
  </w:num>
  <w:num w:numId="16">
    <w:abstractNumId w:val="24"/>
  </w:num>
  <w:num w:numId="17">
    <w:abstractNumId w:val="22"/>
  </w:num>
  <w:num w:numId="18">
    <w:abstractNumId w:val="11"/>
  </w:num>
  <w:num w:numId="19">
    <w:abstractNumId w:val="40"/>
  </w:num>
  <w:num w:numId="20">
    <w:abstractNumId w:val="41"/>
  </w:num>
  <w:num w:numId="21">
    <w:abstractNumId w:val="30"/>
  </w:num>
  <w:num w:numId="22">
    <w:abstractNumId w:val="32"/>
  </w:num>
  <w:num w:numId="23">
    <w:abstractNumId w:val="36"/>
  </w:num>
  <w:num w:numId="24">
    <w:abstractNumId w:val="18"/>
  </w:num>
  <w:num w:numId="25">
    <w:abstractNumId w:val="2"/>
  </w:num>
  <w:num w:numId="26">
    <w:abstractNumId w:val="4"/>
  </w:num>
  <w:num w:numId="27">
    <w:abstractNumId w:val="17"/>
  </w:num>
  <w:num w:numId="28">
    <w:abstractNumId w:val="35"/>
  </w:num>
  <w:num w:numId="29">
    <w:abstractNumId w:val="34"/>
  </w:num>
  <w:num w:numId="30">
    <w:abstractNumId w:val="26"/>
  </w:num>
  <w:num w:numId="31">
    <w:abstractNumId w:val="37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3"/>
  </w:num>
  <w:num w:numId="38">
    <w:abstractNumId w:val="31"/>
  </w:num>
  <w:num w:numId="39">
    <w:abstractNumId w:val="10"/>
  </w:num>
  <w:num w:numId="40">
    <w:abstractNumId w:val="38"/>
  </w:num>
  <w:num w:numId="41">
    <w:abstractNumId w:val="14"/>
  </w:num>
  <w:num w:numId="42">
    <w:abstractNumId w:val="20"/>
  </w:num>
  <w:num w:numId="43">
    <w:abstractNumId w:val="8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919BA"/>
    <w:rsid w:val="002B3ABB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372C"/>
    <w:rsid w:val="00573B12"/>
    <w:rsid w:val="00573B72"/>
    <w:rsid w:val="00582D7F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7400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2770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34C3"/>
    <w:rsid w:val="00F6495A"/>
    <w:rsid w:val="00F70F47"/>
    <w:rsid w:val="00F71E83"/>
    <w:rsid w:val="00F90F62"/>
    <w:rsid w:val="00F92F6F"/>
    <w:rsid w:val="00FA1695"/>
    <w:rsid w:val="00FB37C4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77579-847F-4F9F-91F7-9135FA440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9</cp:revision>
  <cp:lastPrinted>2021-02-08T10:43:00Z</cp:lastPrinted>
  <dcterms:created xsi:type="dcterms:W3CDTF">2023-04-21T09:13:00Z</dcterms:created>
  <dcterms:modified xsi:type="dcterms:W3CDTF">2023-08-23T07:09:00Z</dcterms:modified>
</cp:coreProperties>
</file>